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1D272">
      <w:pPr>
        <w:spacing w:before="143" w:line="250" w:lineRule="auto"/>
        <w:ind w:right="644"/>
        <w:rPr>
          <w:rFonts w:hint="eastAsia" w:ascii="宋体" w:hAnsi="宋体" w:eastAsia="宋体" w:cs="宋体"/>
          <w:b/>
          <w:bCs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6"/>
          <w:sz w:val="32"/>
          <w:szCs w:val="32"/>
          <w:lang w:val="en-US" w:eastAsia="zh-CN"/>
        </w:rPr>
        <w:t>附件1</w:t>
      </w:r>
    </w:p>
    <w:p w14:paraId="67E63F90">
      <w:pPr>
        <w:spacing w:line="278" w:lineRule="auto"/>
        <w:rPr>
          <w:rFonts w:ascii="Arial"/>
          <w:sz w:val="21"/>
        </w:rPr>
      </w:pPr>
    </w:p>
    <w:p w14:paraId="6834D3D7">
      <w:pPr>
        <w:widowControl/>
        <w:autoSpaceDE/>
        <w:autoSpaceDN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吉首大学2025年第二届“一节一推选”活动</w:t>
      </w:r>
    </w:p>
    <w:p w14:paraId="51377DCB">
      <w:pPr>
        <w:widowControl/>
        <w:autoSpaceDE/>
        <w:autoSpaceDN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大学生网络文化节作品征集汇总表</w:t>
      </w:r>
    </w:p>
    <w:tbl>
      <w:tblPr>
        <w:tblStyle w:val="3"/>
        <w:tblpPr w:leftFromText="180" w:rightFromText="180" w:vertAnchor="text" w:horzAnchor="page" w:tblpX="1562" w:tblpY="241"/>
        <w:tblOverlap w:val="never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423"/>
        <w:gridCol w:w="521"/>
        <w:gridCol w:w="2036"/>
        <w:gridCol w:w="1559"/>
        <w:gridCol w:w="2118"/>
      </w:tblGrid>
      <w:tr w14:paraId="013C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16" w:type="dxa"/>
            <w:gridSpan w:val="2"/>
            <w:vAlign w:val="center"/>
          </w:tcPr>
          <w:p w14:paraId="175B55BF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单位</w:t>
            </w:r>
          </w:p>
        </w:tc>
        <w:tc>
          <w:tcPr>
            <w:tcW w:w="7657" w:type="dxa"/>
            <w:gridSpan w:val="5"/>
            <w:vAlign w:val="center"/>
          </w:tcPr>
          <w:p w14:paraId="07837C0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85C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7EC69F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2F95BE4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</w:tcPr>
          <w:p w14:paraId="6CC847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2557" w:type="dxa"/>
            <w:gridSpan w:val="2"/>
          </w:tcPr>
          <w:p w14:paraId="08C535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F3BCE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18" w:type="dxa"/>
          </w:tcPr>
          <w:p w14:paraId="180EC51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6F3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10B8EE9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AD5B37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14:paraId="024426FA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18AE4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18" w:type="dxa"/>
          </w:tcPr>
          <w:p w14:paraId="3EAE8E4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7C4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5DB6D84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815B34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 w14:paraId="543EF2E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F955BF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18" w:type="dxa"/>
            <w:vAlign w:val="center"/>
          </w:tcPr>
          <w:p w14:paraId="5242EABA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5BA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7"/>
            <w:vAlign w:val="center"/>
          </w:tcPr>
          <w:p w14:paraId="1CED6D9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14:paraId="1874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6" w:type="dxa"/>
            <w:gridSpan w:val="2"/>
            <w:vAlign w:val="center"/>
          </w:tcPr>
          <w:p w14:paraId="798EF54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作品类别   </w:t>
            </w:r>
          </w:p>
        </w:tc>
        <w:tc>
          <w:tcPr>
            <w:tcW w:w="7657" w:type="dxa"/>
            <w:gridSpan w:val="5"/>
            <w:vAlign w:val="center"/>
          </w:tcPr>
          <w:p w14:paraId="0819CF8A">
            <w:pPr>
              <w:widowControl/>
              <w:spacing w:line="40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光影趣青春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影像创意汇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网图新视界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网语青年说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</w:p>
          <w:p w14:paraId="116F8FA8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校园好声音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数智新技艺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网创梦工厂     </w:t>
            </w:r>
          </w:p>
        </w:tc>
      </w:tr>
      <w:tr w14:paraId="4EBD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57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23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7A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2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54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赛    道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30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14:paraId="18D124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</w:tr>
      <w:tr w14:paraId="217DE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 w14:paraId="0B0435A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0" w:type="dxa"/>
            <w:gridSpan w:val="3"/>
          </w:tcPr>
          <w:p w14:paraId="0578CDE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6" w:type="dxa"/>
          </w:tcPr>
          <w:p w14:paraId="434A3FE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2993FB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32E1DD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D66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5DAF784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0" w:type="dxa"/>
            <w:gridSpan w:val="3"/>
          </w:tcPr>
          <w:p w14:paraId="2ED85E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6" w:type="dxa"/>
          </w:tcPr>
          <w:p w14:paraId="7A7E7F4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C79EDB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444E1BE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E1A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6914573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0" w:type="dxa"/>
            <w:gridSpan w:val="3"/>
          </w:tcPr>
          <w:p w14:paraId="10D0219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6" w:type="dxa"/>
          </w:tcPr>
          <w:p w14:paraId="348723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52AB58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453464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329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5D69EC4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0" w:type="dxa"/>
            <w:gridSpan w:val="3"/>
          </w:tcPr>
          <w:p w14:paraId="07472A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6" w:type="dxa"/>
          </w:tcPr>
          <w:p w14:paraId="4366056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0FC5FD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2A56BF9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82C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072BDEB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0" w:type="dxa"/>
            <w:gridSpan w:val="3"/>
          </w:tcPr>
          <w:p w14:paraId="675D84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6" w:type="dxa"/>
          </w:tcPr>
          <w:p w14:paraId="46C73F8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9966E2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72503B4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1CD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2E36D9E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0" w:type="dxa"/>
            <w:gridSpan w:val="3"/>
          </w:tcPr>
          <w:p w14:paraId="4DDA2B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6" w:type="dxa"/>
          </w:tcPr>
          <w:p w14:paraId="70C3D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1D0DF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1FBFC1D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5B8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4374A20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90" w:type="dxa"/>
            <w:gridSpan w:val="3"/>
          </w:tcPr>
          <w:p w14:paraId="6B796DE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6" w:type="dxa"/>
          </w:tcPr>
          <w:p w14:paraId="2F5E8B7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1DA9B2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4C2D95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B57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34DBB3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90" w:type="dxa"/>
            <w:gridSpan w:val="3"/>
          </w:tcPr>
          <w:p w14:paraId="286E20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6" w:type="dxa"/>
          </w:tcPr>
          <w:p w14:paraId="09B356B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E7CE2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5AD246A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7BA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6985934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90" w:type="dxa"/>
            <w:gridSpan w:val="3"/>
          </w:tcPr>
          <w:p w14:paraId="6105B8A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6" w:type="dxa"/>
          </w:tcPr>
          <w:p w14:paraId="3892BB7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04F51E0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4E11B1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482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293BF5E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2390" w:type="dxa"/>
            <w:gridSpan w:val="3"/>
          </w:tcPr>
          <w:p w14:paraId="5237B3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6" w:type="dxa"/>
          </w:tcPr>
          <w:p w14:paraId="57776A3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FF4350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6215B98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DEF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316" w:type="dxa"/>
            <w:gridSpan w:val="2"/>
            <w:vAlign w:val="center"/>
          </w:tcPr>
          <w:p w14:paraId="53535E6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3970B97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57" w:type="dxa"/>
            <w:gridSpan w:val="5"/>
          </w:tcPr>
          <w:p w14:paraId="53F3A4EA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A52D42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</w:t>
            </w:r>
          </w:p>
          <w:p w14:paraId="684DFAC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0AE4B62"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1E741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5520" w:firstLineChars="2300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 w14:paraId="5B8ADECD">
      <w:r>
        <w:rPr>
          <w:rFonts w:ascii="宋体" w:hAnsi="宋体" w:eastAsia="宋体" w:cs="宋体"/>
          <w:spacing w:val="6"/>
          <w:sz w:val="20"/>
          <w:szCs w:val="20"/>
        </w:rPr>
        <w:t>备注：电子档标题注明“作品类别+推荐单位名称+汇总表”。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3CFA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51BAE"/>
    <w:rsid w:val="0036293C"/>
    <w:rsid w:val="02032F5E"/>
    <w:rsid w:val="03885257"/>
    <w:rsid w:val="078D3995"/>
    <w:rsid w:val="087A0D6A"/>
    <w:rsid w:val="0AEF315E"/>
    <w:rsid w:val="0E474047"/>
    <w:rsid w:val="11A74D43"/>
    <w:rsid w:val="161967D1"/>
    <w:rsid w:val="179B6276"/>
    <w:rsid w:val="195E06F9"/>
    <w:rsid w:val="1FF51BAE"/>
    <w:rsid w:val="209676D0"/>
    <w:rsid w:val="22B96CD9"/>
    <w:rsid w:val="23DF5977"/>
    <w:rsid w:val="268F4D05"/>
    <w:rsid w:val="274F1520"/>
    <w:rsid w:val="27EC74BF"/>
    <w:rsid w:val="2ADD55AB"/>
    <w:rsid w:val="31C048EF"/>
    <w:rsid w:val="338C1A2D"/>
    <w:rsid w:val="34F07254"/>
    <w:rsid w:val="35525745"/>
    <w:rsid w:val="36DB0A6C"/>
    <w:rsid w:val="39EC49B5"/>
    <w:rsid w:val="3A5470C5"/>
    <w:rsid w:val="3E047E60"/>
    <w:rsid w:val="3EA82CFF"/>
    <w:rsid w:val="41400864"/>
    <w:rsid w:val="45B247AF"/>
    <w:rsid w:val="45F96C1B"/>
    <w:rsid w:val="48E415D3"/>
    <w:rsid w:val="497470CF"/>
    <w:rsid w:val="4A46353C"/>
    <w:rsid w:val="4C1128D2"/>
    <w:rsid w:val="4FBF414F"/>
    <w:rsid w:val="50900809"/>
    <w:rsid w:val="53A80166"/>
    <w:rsid w:val="563D36F6"/>
    <w:rsid w:val="598C15F2"/>
    <w:rsid w:val="59D1505F"/>
    <w:rsid w:val="5D8B079D"/>
    <w:rsid w:val="5E42617C"/>
    <w:rsid w:val="5EA80E22"/>
    <w:rsid w:val="607B7D15"/>
    <w:rsid w:val="653313F5"/>
    <w:rsid w:val="65391360"/>
    <w:rsid w:val="67AA4B67"/>
    <w:rsid w:val="6E9E2543"/>
    <w:rsid w:val="701D763F"/>
    <w:rsid w:val="766808C5"/>
    <w:rsid w:val="79DB78AD"/>
    <w:rsid w:val="7A1A5A99"/>
    <w:rsid w:val="7B986AA7"/>
    <w:rsid w:val="7D467818"/>
    <w:rsid w:val="7D98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2025-07-02T07:04:00Z</dcterms:created>
  <dc:creator>WPS</dc:creator>
  <cp:lastModifiedBy>WPS</cp:lastModifiedBy>
  <dcterms:modified xsi:type="dcterms:W3CDTF">2025-07-02T07:05:38Z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A4CB9221CB764AB28FAB3F60272413C7_11</vt:lpwstr>
  </property>
</Properties>
</file>