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9554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8" w:lineRule="auto"/>
        <w:jc w:val="center"/>
        <w:textAlignment w:val="auto"/>
        <w:rPr>
          <w:rFonts w:hint="eastAsia" w:ascii="黑体" w:hAnsi="黑体" w:eastAsia="黑体" w:cs="黑体"/>
          <w:b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sz w:val="30"/>
          <w:szCs w:val="30"/>
          <w:lang w:val="en-US" w:eastAsia="zh-CN"/>
        </w:rPr>
        <w:t>潜心钻研做学术  扎根田野求创新</w:t>
      </w:r>
    </w:p>
    <w:p w14:paraId="6245F2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8" w:lineRule="auto"/>
        <w:jc w:val="center"/>
        <w:textAlignment w:val="auto"/>
        <w:rPr>
          <w:rFonts w:hint="eastAsia" w:ascii="黑体" w:hAnsi="黑体" w:eastAsia="黑体" w:cs="黑体"/>
          <w:b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周红果个人事迹材料</w:t>
      </w:r>
    </w:p>
    <w:p w14:paraId="72696E7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348" w:lineRule="auto"/>
        <w:ind w:right="0" w:firstLine="420" w:firstLine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周红果，女，1978年1月</w:t>
      </w:r>
      <w:r>
        <w:rPr>
          <w:rFonts w:hint="eastAsia" w:ascii="宋体" w:hAnsi="宋体" w:eastAsia="宋体" w:cs="宋体"/>
          <w:sz w:val="24"/>
          <w:lang w:val="en-US" w:eastAsia="zh-CN"/>
        </w:rPr>
        <w:t>生</w:t>
      </w:r>
      <w:r>
        <w:rPr>
          <w:rFonts w:hint="eastAsia" w:ascii="宋体" w:hAnsi="宋体" w:eastAsia="宋体" w:cs="宋体"/>
          <w:sz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lang w:val="en-US" w:eastAsia="zh-CN"/>
        </w:rPr>
        <w:t>中共党员，博士，副教授，硕士生导师。2004年入职吉首大学一直工作至今。2021年6月民族学专业博士毕业；2022年6月由教辅岗转为教师岗，担任马克思主义学院思政课专任教师；2024年1月获得硕士研究生导师资格；2024年12月晋升副教授职称。</w:t>
      </w:r>
    </w:p>
    <w:p w14:paraId="1AC56D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8" w:lineRule="auto"/>
        <w:ind w:firstLine="42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思想上，她坚定正确的政治方向，有</w:t>
      </w:r>
      <w:r>
        <w:rPr>
          <w:rFonts w:hint="eastAsia" w:ascii="宋体" w:hAnsi="宋体" w:eastAsia="宋体" w:cs="宋体"/>
          <w:sz w:val="24"/>
        </w:rPr>
        <w:t>较高的政治思想觉悟</w:t>
      </w:r>
      <w:r>
        <w:rPr>
          <w:rFonts w:hint="eastAsia" w:ascii="宋体" w:hAnsi="宋体" w:eastAsia="宋体" w:cs="宋体"/>
          <w:sz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lang w:val="en-US" w:eastAsia="zh-CN"/>
        </w:rPr>
        <w:t>良好的道德修养，</w:t>
      </w:r>
      <w:r>
        <w:rPr>
          <w:rFonts w:hint="eastAsia" w:ascii="宋体" w:hAnsi="宋体" w:eastAsia="宋体" w:cs="宋体"/>
          <w:sz w:val="24"/>
        </w:rPr>
        <w:t>认真贯彻和执行党的基本路线和方针，能自觉遵守各项</w:t>
      </w:r>
      <w:r>
        <w:rPr>
          <w:rFonts w:hint="eastAsia" w:ascii="宋体" w:hAnsi="宋体" w:eastAsia="宋体" w:cs="宋体"/>
          <w:sz w:val="24"/>
          <w:lang w:eastAsia="zh-CN"/>
        </w:rPr>
        <w:t>法律法规</w:t>
      </w:r>
      <w:r>
        <w:rPr>
          <w:rFonts w:hint="eastAsia" w:ascii="宋体" w:hAnsi="宋体" w:eastAsia="宋体" w:cs="宋体"/>
          <w:sz w:val="24"/>
        </w:rPr>
        <w:t>，认真履行党员职责。</w:t>
      </w:r>
      <w:r>
        <w:rPr>
          <w:rFonts w:hint="eastAsia" w:ascii="宋体" w:hAnsi="宋体" w:eastAsia="宋体" w:cs="宋体"/>
          <w:sz w:val="24"/>
          <w:lang w:val="en-US" w:eastAsia="zh-CN"/>
        </w:rPr>
        <w:t>热爱教育事业，严格要求自己，刻苦钻研，勤奋好学，</w:t>
      </w:r>
      <w:r>
        <w:rPr>
          <w:rFonts w:hint="eastAsia" w:ascii="宋体" w:hAnsi="宋体" w:eastAsia="宋体" w:cs="宋体"/>
          <w:sz w:val="24"/>
        </w:rPr>
        <w:t>具有良好的职业道德，有较强的职业责任感和事业心。</w:t>
      </w:r>
    </w:p>
    <w:p w14:paraId="00C1FF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8" w:lineRule="auto"/>
        <w:ind w:firstLine="420" w:firstLineChars="0"/>
        <w:textAlignment w:val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理论教学上，她踏实肯干，兢兢业业，工作量饱满，教学有成效。先后担任《中国近现代史纲要》《社会学原理》《马克思主义民族理论与政策》等课程的教学，积极听优秀教师的课，向经验丰富的老师请教教学方法，虚心接受老师们的批评建议，认真听取学生的意见，教学效果良好，教学质量稳步提升，赢得了师生的认可。年平均课时550。</w:t>
      </w:r>
    </w:p>
    <w:p w14:paraId="27DCFB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8" w:lineRule="auto"/>
        <w:ind w:firstLine="420" w:firstLineChars="0"/>
        <w:textAlignment w:val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lang w:val="en-US" w:eastAsia="zh-CN"/>
        </w:rPr>
        <w:t>实践教学上，主动承担实践教学任务，教育实习有成效。2025年5月，指导学生获湖南省第十一届研究性学习成果竞赛省级二等奖。</w:t>
      </w:r>
      <w:r>
        <w:rPr>
          <w:rFonts w:hint="eastAsia" w:ascii="宋体" w:hAnsi="宋体" w:eastAsia="宋体" w:cs="宋体"/>
          <w:sz w:val="24"/>
          <w:lang w:val="en-US" w:eastAsia="zh-CN"/>
        </w:rPr>
        <w:t>主动承担毕业生教育实习工作，用自己的细心耐心指导学生，及时解决学生在实习过程中遇到的困惑和问题。认真做好实习材料的收集、实习成绩的评定和评优工作，圆满完成实习工作。学生的实习效果受到实习学校的一致认可和好评。指导思政专业本科生论文，成绩均为良好。</w:t>
      </w:r>
    </w:p>
    <w:p w14:paraId="195716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8" w:lineRule="auto"/>
        <w:ind w:firstLine="420" w:firstLineChars="0"/>
        <w:jc w:val="both"/>
        <w:textAlignment w:val="auto"/>
        <w:rPr>
          <w:rFonts w:hint="eastAsia" w:ascii="宋体" w:hAnsi="宋体" w:eastAsia="宋体" w:cs="宋体"/>
          <w:b/>
          <w:bCs/>
          <w:sz w:val="24"/>
          <w:lang w:val="en-US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科研上，她潜心钻研，科研能力突出，科研成果丰硕。近五年，主持国家社科基金一般项目1项，省教改项目1项，省社科联项目1项；出版专著1部，发表论文7篇，其中CSSCI论文3篇；2023年获湖南省优秀博士学位论文奖。</w:t>
      </w:r>
    </w:p>
    <w:p w14:paraId="2AE754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8" w:lineRule="auto"/>
        <w:ind w:firstLine="420"/>
        <w:textAlignment w:val="auto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lang w:val="en-US" w:eastAsia="zh-CN"/>
        </w:rPr>
        <w:t>实地调研上，她刻苦勤奋，扎根田野求创新。</w:t>
      </w:r>
      <w:r>
        <w:rPr>
          <w:rFonts w:hint="eastAsia" w:ascii="宋体" w:hAnsi="宋体" w:eastAsia="宋体" w:cs="宋体"/>
          <w:sz w:val="24"/>
          <w:lang w:val="en-US" w:eastAsia="zh-CN"/>
        </w:rPr>
        <w:t>利用周末、寒暑假的时间，多次带领学生深入到偏远的民族地区，进行田野调查，向学生传授田野调查经验，了解地方文化，收集大量第一手历史文献资料。经过三年多的努力，已完成靖州地区古碑刻碑文拓片150余份，很好地保存了当地的文化，服务于地方社会的发展。同时，也为后续的深入研究奠定了坚实的基础。</w:t>
      </w:r>
    </w:p>
    <w:p w14:paraId="0397F8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8" w:lineRule="auto"/>
        <w:ind w:firstLine="420" w:firstLineChars="0"/>
        <w:textAlignment w:val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lang w:val="en-US" w:eastAsia="zh-CN"/>
        </w:rPr>
        <w:t>指导学生上，她耐心指导，提升学生科研能力。</w:t>
      </w:r>
      <w:r>
        <w:rPr>
          <w:rFonts w:hint="eastAsia" w:ascii="宋体" w:hAnsi="宋体" w:eastAsia="宋体" w:cs="宋体"/>
          <w:sz w:val="24"/>
          <w:lang w:val="en-US" w:eastAsia="zh-CN"/>
        </w:rPr>
        <w:t>根据学生的兴趣，有针对性地指导本科生、硕士生申报课题、论文写作、田野调查材料的撰写等。指导学生成功立项国家级大学生创新项目2项。指导马克思主义学院本科生撰写调研报告，获得共青团吉首大学委员会一等奖、二等奖；指导学生撰写研究性学习报告，获得一等奖、二等奖、三等奖若干项。理论结合实际，提升学生的科研能力。</w:t>
      </w:r>
    </w:p>
    <w:p w14:paraId="317174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8" w:lineRule="auto"/>
        <w:ind w:firstLine="420" w:firstLineChars="0"/>
        <w:textAlignment w:val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lang w:val="en-US" w:eastAsia="zh-CN"/>
        </w:rPr>
        <w:t>班级管理上，她用心倾听学生心声，引导学生正确的价值取向。</w:t>
      </w:r>
      <w:r>
        <w:rPr>
          <w:rFonts w:hint="eastAsia" w:ascii="宋体" w:hAnsi="宋体" w:eastAsia="宋体" w:cs="宋体"/>
          <w:sz w:val="24"/>
          <w:lang w:val="en-US" w:eastAsia="zh-CN"/>
        </w:rPr>
        <w:t>2023年9月，担任2023思政1班班主任工作，用心倾听学生的心声，了解学生的心理动态，把握学生的状况，根据学生的特长和爱好，充分发挥学生的管理特长与优势，有针对性地培养学生。及时了解、解决学生在生活和学习中的问题，引导学生正确的价值取向。</w:t>
      </w:r>
      <w:r>
        <w:rPr>
          <w:rFonts w:hint="eastAsia" w:ascii="宋体" w:hAnsi="宋体" w:eastAsia="宋体" w:cs="宋体"/>
          <w:b w:val="0"/>
          <w:bCs w:val="0"/>
          <w:sz w:val="24"/>
          <w:lang w:val="en-US" w:eastAsia="zh-CN"/>
        </w:rPr>
        <w:t>她尊重学生个体差异，培养学生自主学习和创新能力，使得班级建立起良好的班风和学习氛围，创新管理方法，提升班主任工作效率。了解学生特点，充分发挥学生特长，启发诱导施教，尊重学生差异，有的放矢施教，扬长补短，因材施教。在班级管理上，让学生做班级的主人，</w:t>
      </w:r>
      <w:r>
        <w:rPr>
          <w:rFonts w:hint="eastAsia" w:ascii="宋体" w:hAnsi="宋体" w:eastAsia="宋体" w:cs="宋体"/>
          <w:sz w:val="24"/>
          <w:lang w:val="en-US" w:eastAsia="zh-CN"/>
        </w:rPr>
        <w:t>培养学生自主学习的能力和良好习惯。她所管理的班级，共获得国家级大学生创新项目3项，省级2项，校级2项，创下学院最好成绩。班主任工作成效显著。</w:t>
      </w:r>
    </w:p>
    <w:p w14:paraId="6752E6E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348" w:lineRule="auto"/>
        <w:ind w:right="0" w:firstLine="42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在工作的业余时间，她积极参加社会服务，服务地方社会。担任《贵州民族研究》特约编委，为刊物的高质量发展建言献策；担任靖州苗学会特约研究员，研究地方文化，外宣靖州文化，受到地方政府和当地学者的好评。</w:t>
      </w:r>
    </w:p>
    <w:p w14:paraId="5ABA073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348" w:lineRule="auto"/>
        <w:ind w:right="0" w:firstLine="42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她在教学上有成效，科研上有成果，班级管理上有产出，服务社会上有收获，她以自己扎实肯干、孜孜不倦的精神带动周围的同事一块学习、做科研；以自己尽心尽力、忘我奉献的精神带着学生学习、做调查，以自己的切身体会和行动鼓舞同事、带动学生，她的坚韧、坚持和付出精神值得每一个学习。</w:t>
      </w:r>
    </w:p>
    <w:p w14:paraId="32E71DF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348" w:lineRule="auto"/>
        <w:ind w:right="0" w:firstLine="420" w:firstLine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周红果主要科研成果</w:t>
      </w:r>
    </w:p>
    <w:p w14:paraId="0D3BC1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8" w:lineRule="auto"/>
        <w:ind w:firstLine="420"/>
        <w:textAlignment w:val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主持国家社会科学基金项目1项，主持省教改项目1项，主持省厅级项目1项；出版专著1部，参编著作1部；公开发表论文7篇；论文获奖7项；博士论文荣获2023年湖南省优秀博士学位论文奖。</w:t>
      </w:r>
    </w:p>
    <w:p w14:paraId="436D647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48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主持的科研项目</w:t>
      </w:r>
    </w:p>
    <w:tbl>
      <w:tblPr>
        <w:tblStyle w:val="3"/>
        <w:tblW w:w="9008" w:type="dxa"/>
        <w:tblInd w:w="2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1125"/>
        <w:gridCol w:w="3217"/>
        <w:gridCol w:w="904"/>
        <w:gridCol w:w="2031"/>
        <w:gridCol w:w="1046"/>
      </w:tblGrid>
      <w:tr w14:paraId="0EBEF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85" w:type="dxa"/>
            <w:tcBorders>
              <w:left w:val="nil"/>
              <w:right w:val="nil"/>
            </w:tcBorders>
            <w:vAlign w:val="center"/>
          </w:tcPr>
          <w:p w14:paraId="2CB7D2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标号</w:t>
            </w:r>
          </w:p>
        </w:tc>
        <w:tc>
          <w:tcPr>
            <w:tcW w:w="1125" w:type="dxa"/>
            <w:tcBorders>
              <w:left w:val="nil"/>
              <w:right w:val="nil"/>
            </w:tcBorders>
            <w:vAlign w:val="center"/>
          </w:tcPr>
          <w:p w14:paraId="5B09BF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立项时间</w:t>
            </w:r>
          </w:p>
        </w:tc>
        <w:tc>
          <w:tcPr>
            <w:tcW w:w="3217" w:type="dxa"/>
            <w:tcBorders>
              <w:left w:val="nil"/>
              <w:right w:val="nil"/>
            </w:tcBorders>
            <w:vAlign w:val="center"/>
          </w:tcPr>
          <w:p w14:paraId="42DF8E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项目名称（编号）</w:t>
            </w:r>
          </w:p>
        </w:tc>
        <w:tc>
          <w:tcPr>
            <w:tcW w:w="904" w:type="dxa"/>
            <w:tcBorders>
              <w:left w:val="nil"/>
              <w:right w:val="nil"/>
            </w:tcBorders>
            <w:vAlign w:val="center"/>
          </w:tcPr>
          <w:p w14:paraId="66C53C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主持/参与</w:t>
            </w:r>
          </w:p>
        </w:tc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08970D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课题类别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center"/>
          </w:tcPr>
          <w:p w14:paraId="006064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结题时间</w:t>
            </w:r>
          </w:p>
        </w:tc>
      </w:tr>
      <w:tr w14:paraId="2D3F1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5" w:type="dxa"/>
            <w:tcBorders>
              <w:left w:val="nil"/>
              <w:bottom w:val="nil"/>
              <w:right w:val="nil"/>
            </w:tcBorders>
            <w:vAlign w:val="center"/>
          </w:tcPr>
          <w:p w14:paraId="386A16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125" w:type="dxa"/>
            <w:tcBorders>
              <w:left w:val="nil"/>
              <w:bottom w:val="nil"/>
              <w:right w:val="nil"/>
            </w:tcBorders>
            <w:vAlign w:val="center"/>
          </w:tcPr>
          <w:p w14:paraId="475033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2023.9</w:t>
            </w:r>
          </w:p>
        </w:tc>
        <w:tc>
          <w:tcPr>
            <w:tcW w:w="3217" w:type="dxa"/>
            <w:tcBorders>
              <w:left w:val="nil"/>
              <w:bottom w:val="nil"/>
              <w:right w:val="nil"/>
            </w:tcBorders>
            <w:vAlign w:val="center"/>
          </w:tcPr>
          <w:p w14:paraId="47D462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湘黔桂毗邻地区的族际通婚与民族交往交流交融研究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（23BMZ023）</w:t>
            </w:r>
          </w:p>
        </w:tc>
        <w:tc>
          <w:tcPr>
            <w:tcW w:w="904" w:type="dxa"/>
            <w:tcBorders>
              <w:left w:val="nil"/>
              <w:bottom w:val="nil"/>
              <w:right w:val="nil"/>
            </w:tcBorders>
            <w:vAlign w:val="center"/>
          </w:tcPr>
          <w:p w14:paraId="187532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主持</w:t>
            </w:r>
          </w:p>
        </w:tc>
        <w:tc>
          <w:tcPr>
            <w:tcW w:w="2031" w:type="dxa"/>
            <w:tcBorders>
              <w:left w:val="nil"/>
              <w:bottom w:val="nil"/>
              <w:right w:val="nil"/>
            </w:tcBorders>
            <w:vAlign w:val="center"/>
          </w:tcPr>
          <w:p w14:paraId="20A62E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国家社科基金项目</w:t>
            </w:r>
          </w:p>
        </w:tc>
        <w:tc>
          <w:tcPr>
            <w:tcW w:w="1046" w:type="dxa"/>
            <w:tcBorders>
              <w:left w:val="nil"/>
              <w:bottom w:val="nil"/>
              <w:right w:val="nil"/>
            </w:tcBorders>
            <w:vAlign w:val="center"/>
          </w:tcPr>
          <w:p w14:paraId="606305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在研</w:t>
            </w:r>
          </w:p>
        </w:tc>
      </w:tr>
      <w:tr w14:paraId="1F969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AFF5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0C4A4A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2023.12</w:t>
            </w: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7C8861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“第二个结合”融入民族学专业研究生教育中的实践与探索（2023JGSZ095）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2F93C4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主持</w:t>
            </w: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5B588A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湖南省教改项目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6AFC30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在研</w:t>
            </w:r>
          </w:p>
        </w:tc>
      </w:tr>
      <w:tr w14:paraId="3A3DA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DB89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1F35CB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2020.12</w:t>
            </w: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24EFC0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清水江流域农林复合系统的文化价值研究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（XSP21YBC306）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7D235A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主持</w:t>
            </w: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333E12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湖南省社科联项目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389CBB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2023.6</w:t>
            </w:r>
          </w:p>
        </w:tc>
      </w:tr>
    </w:tbl>
    <w:p w14:paraId="35C73FD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48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</w:p>
    <w:p w14:paraId="26666D6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48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发表的论文/出版的专著</w:t>
      </w:r>
    </w:p>
    <w:tbl>
      <w:tblPr>
        <w:tblStyle w:val="3"/>
        <w:tblW w:w="9140" w:type="dxa"/>
        <w:tblInd w:w="2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1480"/>
        <w:gridCol w:w="3062"/>
        <w:gridCol w:w="1958"/>
        <w:gridCol w:w="776"/>
        <w:gridCol w:w="1178"/>
      </w:tblGrid>
      <w:tr w14:paraId="5E1C7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6" w:type="dxa"/>
            <w:tcBorders>
              <w:left w:val="nil"/>
              <w:right w:val="nil"/>
            </w:tcBorders>
            <w:vAlign w:val="center"/>
          </w:tcPr>
          <w:p w14:paraId="1E3652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标号</w:t>
            </w:r>
          </w:p>
        </w:tc>
        <w:tc>
          <w:tcPr>
            <w:tcW w:w="1480" w:type="dxa"/>
            <w:tcBorders>
              <w:left w:val="nil"/>
              <w:right w:val="nil"/>
            </w:tcBorders>
            <w:vAlign w:val="center"/>
          </w:tcPr>
          <w:p w14:paraId="4D2186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发表（出版）时间</w:t>
            </w:r>
          </w:p>
        </w:tc>
        <w:tc>
          <w:tcPr>
            <w:tcW w:w="3062" w:type="dxa"/>
            <w:tcBorders>
              <w:left w:val="nil"/>
              <w:right w:val="nil"/>
            </w:tcBorders>
            <w:vAlign w:val="center"/>
          </w:tcPr>
          <w:p w14:paraId="0E42F0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论文（书）题目</w:t>
            </w:r>
          </w:p>
        </w:tc>
        <w:tc>
          <w:tcPr>
            <w:tcW w:w="1958" w:type="dxa"/>
            <w:tcBorders>
              <w:left w:val="nil"/>
              <w:right w:val="nil"/>
            </w:tcBorders>
            <w:vAlign w:val="center"/>
          </w:tcPr>
          <w:p w14:paraId="2DC8AE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发表（出版）机构</w:t>
            </w:r>
          </w:p>
        </w:tc>
        <w:tc>
          <w:tcPr>
            <w:tcW w:w="776" w:type="dxa"/>
            <w:tcBorders>
              <w:left w:val="nil"/>
              <w:right w:val="nil"/>
            </w:tcBorders>
            <w:vAlign w:val="center"/>
          </w:tcPr>
          <w:p w14:paraId="78F70C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作者排名</w:t>
            </w:r>
          </w:p>
        </w:tc>
        <w:tc>
          <w:tcPr>
            <w:tcW w:w="1178" w:type="dxa"/>
            <w:tcBorders>
              <w:left w:val="nil"/>
              <w:right w:val="nil"/>
            </w:tcBorders>
            <w:vAlign w:val="center"/>
          </w:tcPr>
          <w:p w14:paraId="5A376F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类别</w:t>
            </w:r>
          </w:p>
        </w:tc>
      </w:tr>
      <w:tr w14:paraId="27A5A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6" w:type="dxa"/>
            <w:tcBorders>
              <w:left w:val="nil"/>
              <w:bottom w:val="nil"/>
              <w:right w:val="nil"/>
            </w:tcBorders>
            <w:vAlign w:val="center"/>
          </w:tcPr>
          <w:p w14:paraId="029552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480" w:type="dxa"/>
            <w:tcBorders>
              <w:left w:val="nil"/>
              <w:bottom w:val="nil"/>
              <w:right w:val="nil"/>
            </w:tcBorders>
            <w:vAlign w:val="center"/>
          </w:tcPr>
          <w:p w14:paraId="5FF8E0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2025年2月</w:t>
            </w:r>
          </w:p>
        </w:tc>
        <w:tc>
          <w:tcPr>
            <w:tcW w:w="3062" w:type="dxa"/>
            <w:tcBorders>
              <w:left w:val="nil"/>
              <w:bottom w:val="nil"/>
              <w:right w:val="nil"/>
            </w:tcBorders>
            <w:vAlign w:val="center"/>
          </w:tcPr>
          <w:p w14:paraId="6ED5BC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三锹人的文化调适：农林复合系统的生态人类学考察</w:t>
            </w:r>
          </w:p>
        </w:tc>
        <w:tc>
          <w:tcPr>
            <w:tcW w:w="1958" w:type="dxa"/>
            <w:tcBorders>
              <w:left w:val="nil"/>
              <w:bottom w:val="nil"/>
              <w:right w:val="nil"/>
            </w:tcBorders>
            <w:vAlign w:val="center"/>
          </w:tcPr>
          <w:p w14:paraId="14F605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社会科学文献出版社</w:t>
            </w:r>
          </w:p>
        </w:tc>
        <w:tc>
          <w:tcPr>
            <w:tcW w:w="776" w:type="dxa"/>
            <w:tcBorders>
              <w:left w:val="nil"/>
              <w:bottom w:val="nil"/>
              <w:right w:val="nil"/>
            </w:tcBorders>
            <w:vAlign w:val="center"/>
          </w:tcPr>
          <w:p w14:paraId="5B7CF6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独著</w:t>
            </w:r>
          </w:p>
        </w:tc>
        <w:tc>
          <w:tcPr>
            <w:tcW w:w="1178" w:type="dxa"/>
            <w:tcBorders>
              <w:left w:val="nil"/>
              <w:bottom w:val="nil"/>
              <w:right w:val="nil"/>
            </w:tcBorders>
            <w:vAlign w:val="center"/>
          </w:tcPr>
          <w:p w14:paraId="70465B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A类出版社</w:t>
            </w:r>
          </w:p>
        </w:tc>
      </w:tr>
      <w:tr w14:paraId="5D400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ACC4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B032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2025年第1期</w:t>
            </w: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A07A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湘黔边界《四乡歌》的由来及其多元文化交融的内涵研究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8E5B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贵州民族研究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3B5A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第一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3867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CSSCI</w:t>
            </w:r>
          </w:p>
          <w:p w14:paraId="27CE8A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来源</w:t>
            </w:r>
          </w:p>
        </w:tc>
      </w:tr>
      <w:tr w14:paraId="7D133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B432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B10B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2020年第2期</w:t>
            </w: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3CA5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论民族文化对生态系统脆弱性的规避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CD7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贵州民族研究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FB4B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独著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31D8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CSSCI</w:t>
            </w:r>
          </w:p>
          <w:p w14:paraId="3BDF0C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来源</w:t>
            </w:r>
          </w:p>
        </w:tc>
      </w:tr>
      <w:tr w14:paraId="33BD2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0904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6F7F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2024年第2期</w:t>
            </w: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1A0F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清代后期国家在场与地方社会建构——以靖州三锹“万世永赖”碑为例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0D49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青海民族研究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8942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独著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947C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CSSCI</w:t>
            </w:r>
          </w:p>
          <w:p w14:paraId="6EAA83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来源</w:t>
            </w:r>
          </w:p>
        </w:tc>
      </w:tr>
      <w:tr w14:paraId="3F7D6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9AB8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7DFF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2024年第2期</w:t>
            </w: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389B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控产机制下阴地资源的文化阐释——以“祖德流芳”碑为例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75C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怀化学院学报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A76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独著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69DC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省级</w:t>
            </w:r>
          </w:p>
        </w:tc>
      </w:tr>
      <w:tr w14:paraId="2B373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9931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E2B9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2023年第1期</w:t>
            </w: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D16C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地方性知识的转型研究：清水江流域从刀耕火种到林粮间作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60DF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凯里学院学报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0D02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独著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AAD4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省级</w:t>
            </w:r>
          </w:p>
        </w:tc>
      </w:tr>
      <w:tr w14:paraId="1520E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202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F50A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2023年第3期</w:t>
            </w: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F863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清代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湘西苗疆“律”“例”贯通的实施成效研究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B71E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怀化学院学报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6134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独著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EF1A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省级</w:t>
            </w:r>
          </w:p>
        </w:tc>
      </w:tr>
      <w:tr w14:paraId="32289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31F0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1159C8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2021年6月</w:t>
            </w: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4493D3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中国民族地区经济社会调查报告 生态卷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16B3CC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中国社会科学出版社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67E200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参编第二编 第二章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20B8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A类出版社</w:t>
            </w:r>
          </w:p>
        </w:tc>
      </w:tr>
      <w:tr w14:paraId="1327B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FC6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7DCA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2021年第3期</w:t>
            </w: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53F6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民族学视野下的乡村振兴研究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8577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湘南学院学报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524C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第二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B505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省级</w:t>
            </w:r>
          </w:p>
        </w:tc>
      </w:tr>
    </w:tbl>
    <w:p w14:paraId="40FF3A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8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</w:p>
    <w:p w14:paraId="77A7CF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8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论文获奖情况</w:t>
      </w:r>
    </w:p>
    <w:tbl>
      <w:tblPr>
        <w:tblStyle w:val="3"/>
        <w:tblW w:w="9008" w:type="dxa"/>
        <w:tblInd w:w="2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1125"/>
        <w:gridCol w:w="2736"/>
        <w:gridCol w:w="2657"/>
        <w:gridCol w:w="874"/>
        <w:gridCol w:w="931"/>
      </w:tblGrid>
      <w:tr w14:paraId="51C2C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85" w:type="dxa"/>
            <w:tcBorders>
              <w:left w:val="nil"/>
              <w:right w:val="nil"/>
            </w:tcBorders>
            <w:vAlign w:val="center"/>
          </w:tcPr>
          <w:p w14:paraId="057372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标号</w:t>
            </w:r>
          </w:p>
        </w:tc>
        <w:tc>
          <w:tcPr>
            <w:tcW w:w="1125" w:type="dxa"/>
            <w:tcBorders>
              <w:left w:val="nil"/>
              <w:right w:val="nil"/>
            </w:tcBorders>
            <w:vAlign w:val="center"/>
          </w:tcPr>
          <w:p w14:paraId="2B3CE5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获奖时间</w:t>
            </w:r>
          </w:p>
        </w:tc>
        <w:tc>
          <w:tcPr>
            <w:tcW w:w="2736" w:type="dxa"/>
            <w:tcBorders>
              <w:left w:val="nil"/>
              <w:right w:val="nil"/>
            </w:tcBorders>
            <w:vAlign w:val="center"/>
          </w:tcPr>
          <w:p w14:paraId="2282E4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获奖类型</w:t>
            </w:r>
          </w:p>
        </w:tc>
        <w:tc>
          <w:tcPr>
            <w:tcW w:w="2657" w:type="dxa"/>
            <w:tcBorders>
              <w:left w:val="nil"/>
              <w:right w:val="nil"/>
            </w:tcBorders>
            <w:vAlign w:val="center"/>
          </w:tcPr>
          <w:p w14:paraId="5EB0F9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获奖论文名称</w:t>
            </w:r>
          </w:p>
        </w:tc>
        <w:tc>
          <w:tcPr>
            <w:tcW w:w="874" w:type="dxa"/>
            <w:tcBorders>
              <w:left w:val="nil"/>
              <w:right w:val="nil"/>
            </w:tcBorders>
            <w:vAlign w:val="center"/>
          </w:tcPr>
          <w:p w14:paraId="4D532D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获奖等级</w:t>
            </w:r>
          </w:p>
        </w:tc>
        <w:tc>
          <w:tcPr>
            <w:tcW w:w="931" w:type="dxa"/>
            <w:tcBorders>
              <w:left w:val="nil"/>
              <w:right w:val="nil"/>
            </w:tcBorders>
            <w:vAlign w:val="center"/>
          </w:tcPr>
          <w:p w14:paraId="001B8D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类别</w:t>
            </w:r>
          </w:p>
        </w:tc>
      </w:tr>
      <w:tr w14:paraId="758A6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5" w:type="dxa"/>
            <w:tcBorders>
              <w:left w:val="nil"/>
              <w:bottom w:val="nil"/>
              <w:right w:val="nil"/>
            </w:tcBorders>
            <w:vAlign w:val="center"/>
          </w:tcPr>
          <w:p w14:paraId="40B7F7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125" w:type="dxa"/>
            <w:tcBorders>
              <w:left w:val="nil"/>
              <w:bottom w:val="nil"/>
              <w:right w:val="nil"/>
            </w:tcBorders>
            <w:vAlign w:val="center"/>
          </w:tcPr>
          <w:p w14:paraId="629490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2023.11</w:t>
            </w:r>
          </w:p>
        </w:tc>
        <w:tc>
          <w:tcPr>
            <w:tcW w:w="2736" w:type="dxa"/>
            <w:tcBorders>
              <w:left w:val="nil"/>
              <w:bottom w:val="nil"/>
              <w:right w:val="nil"/>
            </w:tcBorders>
            <w:vAlign w:val="center"/>
          </w:tcPr>
          <w:p w14:paraId="3CDE72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湖南省优秀博士学位论文奖</w:t>
            </w:r>
          </w:p>
        </w:tc>
        <w:tc>
          <w:tcPr>
            <w:tcW w:w="2657" w:type="dxa"/>
            <w:tcBorders>
              <w:left w:val="nil"/>
              <w:bottom w:val="nil"/>
              <w:right w:val="nil"/>
            </w:tcBorders>
            <w:vAlign w:val="center"/>
          </w:tcPr>
          <w:p w14:paraId="7EB259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湘黔毗邻带三锹人农林复合系统的文化调适研究</w:t>
            </w:r>
          </w:p>
        </w:tc>
        <w:tc>
          <w:tcPr>
            <w:tcW w:w="874" w:type="dxa"/>
            <w:tcBorders>
              <w:left w:val="nil"/>
              <w:bottom w:val="nil"/>
              <w:right w:val="nil"/>
            </w:tcBorders>
            <w:vAlign w:val="center"/>
          </w:tcPr>
          <w:p w14:paraId="3570B6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省教育厅</w:t>
            </w:r>
          </w:p>
        </w:tc>
        <w:tc>
          <w:tcPr>
            <w:tcW w:w="931" w:type="dxa"/>
            <w:tcBorders>
              <w:left w:val="nil"/>
              <w:bottom w:val="nil"/>
              <w:right w:val="nil"/>
            </w:tcBorders>
            <w:vAlign w:val="center"/>
          </w:tcPr>
          <w:p w14:paraId="3A96F6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省级</w:t>
            </w:r>
          </w:p>
        </w:tc>
      </w:tr>
      <w:tr w14:paraId="7D70F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7B0B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7D71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2023.9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B83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2023年中国人类学民族学年会</w:t>
            </w: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3BB0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人与自然的协同演化：以清水江流域人工营林系统为中心的考察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C9A7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优秀论文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91C3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国家级年会</w:t>
            </w:r>
          </w:p>
        </w:tc>
      </w:tr>
      <w:tr w14:paraId="3FEA6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9FC5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5CD9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2023.10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D8A0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第十三届湖南省社会科学界学术年会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优秀论文</w:t>
            </w: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19EC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控产机制下湘黔桂边地“舅霸姑婚”婚姻制度改革的文化阐释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EB77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一等奖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E17D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省级年会</w:t>
            </w:r>
          </w:p>
        </w:tc>
      </w:tr>
      <w:tr w14:paraId="2F199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4C59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8E56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2024.11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A606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第十四届湖南省社会科学界学术年会优秀论文</w:t>
            </w: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6C82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清代湘黔边民族地区的国家认同历程——以高营寨为中心的考察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1E0D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二等奖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5D6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省级年会</w:t>
            </w:r>
          </w:p>
        </w:tc>
      </w:tr>
      <w:tr w14:paraId="05BCF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2C00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5EF6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2023.11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C860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湖南省社会科学界联合会 湖南省西部综合开发研究会</w:t>
            </w: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90BD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湘黔四乡歌中的多元文化交融研究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75A8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一等奖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FCCB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省级年会</w:t>
            </w:r>
          </w:p>
        </w:tc>
      </w:tr>
      <w:tr w14:paraId="29F37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9B5A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E77F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2022.11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F020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湖南省社会科学界联合会 湖南省西部综合开发研究会</w:t>
            </w: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E4A9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湘西苗疆“大清律”的变通与实施成效研究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4F3E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一等奖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75A8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省级年会</w:t>
            </w:r>
          </w:p>
        </w:tc>
      </w:tr>
      <w:tr w14:paraId="77F17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752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CAB3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2020.11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885E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湖南省社会科学界联合会 湖南省西部综合开发研究会</w:t>
            </w: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AF49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地方性知识的转型研究：清水江流域从刀耕火种到林粮间作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419E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一等奖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054F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省级年会</w:t>
            </w:r>
          </w:p>
        </w:tc>
      </w:tr>
      <w:tr w14:paraId="2EBAD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3CF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25F3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2020.11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BC6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湖南省社会科学联合会 湖南省苗学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学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会</w:t>
            </w: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7DE4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乡村振兴背景下农业文化遗产的价值转化研究——以锦屏杉木传统种植与管理系统为例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D324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一等奖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4D7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省级年会</w:t>
            </w:r>
          </w:p>
        </w:tc>
      </w:tr>
    </w:tbl>
    <w:p w14:paraId="6625F9E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8" w:lineRule="auto"/>
        <w:jc w:val="both"/>
        <w:textAlignment w:val="auto"/>
        <w:rPr>
          <w:rFonts w:hint="default" w:ascii="仿宋" w:hAnsi="仿宋" w:eastAsia="仿宋" w:cs="仿宋"/>
          <w:sz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1MzlkMjc1Zjc0ZjNmNTYyMzFkNWQzNWEwZTQ3YjEifQ=="/>
  </w:docVars>
  <w:rsids>
    <w:rsidRoot w:val="00000000"/>
    <w:rsid w:val="00D23242"/>
    <w:rsid w:val="014369FF"/>
    <w:rsid w:val="015A65B6"/>
    <w:rsid w:val="01F90B8C"/>
    <w:rsid w:val="023668A4"/>
    <w:rsid w:val="02405F8A"/>
    <w:rsid w:val="02954528"/>
    <w:rsid w:val="02CB619B"/>
    <w:rsid w:val="02D8213D"/>
    <w:rsid w:val="032D29B2"/>
    <w:rsid w:val="033B50CF"/>
    <w:rsid w:val="043B3825"/>
    <w:rsid w:val="049E32EC"/>
    <w:rsid w:val="054F23CB"/>
    <w:rsid w:val="056854CB"/>
    <w:rsid w:val="059A5350"/>
    <w:rsid w:val="05FB0B46"/>
    <w:rsid w:val="062B41BC"/>
    <w:rsid w:val="064C2289"/>
    <w:rsid w:val="065A1D10"/>
    <w:rsid w:val="06A64F55"/>
    <w:rsid w:val="06C07699"/>
    <w:rsid w:val="06E07127"/>
    <w:rsid w:val="07520C39"/>
    <w:rsid w:val="078847C4"/>
    <w:rsid w:val="086504F8"/>
    <w:rsid w:val="086E55FF"/>
    <w:rsid w:val="08FF6B9F"/>
    <w:rsid w:val="097F6219"/>
    <w:rsid w:val="09811362"/>
    <w:rsid w:val="0984551C"/>
    <w:rsid w:val="099C1B08"/>
    <w:rsid w:val="0AF12355"/>
    <w:rsid w:val="0AF142C5"/>
    <w:rsid w:val="0AF618DB"/>
    <w:rsid w:val="0B650B85"/>
    <w:rsid w:val="0B6E1DBA"/>
    <w:rsid w:val="0B9221F6"/>
    <w:rsid w:val="0BB27EF8"/>
    <w:rsid w:val="0C5B40EC"/>
    <w:rsid w:val="0C831895"/>
    <w:rsid w:val="0CCF0636"/>
    <w:rsid w:val="0CEA5F50"/>
    <w:rsid w:val="0CEE1455"/>
    <w:rsid w:val="0D604030"/>
    <w:rsid w:val="0DFE7425"/>
    <w:rsid w:val="0E9F4548"/>
    <w:rsid w:val="0ED92450"/>
    <w:rsid w:val="0F4D3AE4"/>
    <w:rsid w:val="0F8120BC"/>
    <w:rsid w:val="0FA50043"/>
    <w:rsid w:val="101D7C73"/>
    <w:rsid w:val="10F62635"/>
    <w:rsid w:val="10FD7E68"/>
    <w:rsid w:val="112C6057"/>
    <w:rsid w:val="115C02D3"/>
    <w:rsid w:val="117344A6"/>
    <w:rsid w:val="11E84674"/>
    <w:rsid w:val="12135469"/>
    <w:rsid w:val="12441DA7"/>
    <w:rsid w:val="124473D0"/>
    <w:rsid w:val="12614426"/>
    <w:rsid w:val="12745F08"/>
    <w:rsid w:val="12B868B3"/>
    <w:rsid w:val="12E40B9E"/>
    <w:rsid w:val="12F6691D"/>
    <w:rsid w:val="12FE1008"/>
    <w:rsid w:val="13073902"/>
    <w:rsid w:val="131E1ABF"/>
    <w:rsid w:val="133B6A25"/>
    <w:rsid w:val="142648AF"/>
    <w:rsid w:val="147A17CF"/>
    <w:rsid w:val="147C605C"/>
    <w:rsid w:val="14904B4F"/>
    <w:rsid w:val="14A25BB9"/>
    <w:rsid w:val="15431BC1"/>
    <w:rsid w:val="15D373E9"/>
    <w:rsid w:val="15F53D20"/>
    <w:rsid w:val="16007AB2"/>
    <w:rsid w:val="16077093"/>
    <w:rsid w:val="16161084"/>
    <w:rsid w:val="16165379"/>
    <w:rsid w:val="16331C36"/>
    <w:rsid w:val="164404F4"/>
    <w:rsid w:val="164A0935"/>
    <w:rsid w:val="165A6944"/>
    <w:rsid w:val="1670209A"/>
    <w:rsid w:val="169C5A2D"/>
    <w:rsid w:val="16A161AD"/>
    <w:rsid w:val="16F74D42"/>
    <w:rsid w:val="17181375"/>
    <w:rsid w:val="17183040"/>
    <w:rsid w:val="17220A9C"/>
    <w:rsid w:val="17E31439"/>
    <w:rsid w:val="17F378CF"/>
    <w:rsid w:val="182757CA"/>
    <w:rsid w:val="187D007F"/>
    <w:rsid w:val="18866995"/>
    <w:rsid w:val="18C66128"/>
    <w:rsid w:val="18CD0120"/>
    <w:rsid w:val="18DC0363"/>
    <w:rsid w:val="19323813"/>
    <w:rsid w:val="1941740B"/>
    <w:rsid w:val="1978150A"/>
    <w:rsid w:val="198C07E7"/>
    <w:rsid w:val="19923117"/>
    <w:rsid w:val="1A7E1F9E"/>
    <w:rsid w:val="1A8E34D3"/>
    <w:rsid w:val="1A976C37"/>
    <w:rsid w:val="1AE479A2"/>
    <w:rsid w:val="1B0E616F"/>
    <w:rsid w:val="1B145643"/>
    <w:rsid w:val="1B1A668B"/>
    <w:rsid w:val="1B1D4C62"/>
    <w:rsid w:val="1B481CDF"/>
    <w:rsid w:val="1BFD0D1C"/>
    <w:rsid w:val="1C146065"/>
    <w:rsid w:val="1C35495A"/>
    <w:rsid w:val="1C9E5FCC"/>
    <w:rsid w:val="1D091942"/>
    <w:rsid w:val="1D344C11"/>
    <w:rsid w:val="1D862F93"/>
    <w:rsid w:val="1DC55869"/>
    <w:rsid w:val="1DDF1B3A"/>
    <w:rsid w:val="1E0E4054"/>
    <w:rsid w:val="1E63694C"/>
    <w:rsid w:val="1EE317E5"/>
    <w:rsid w:val="1EEA1130"/>
    <w:rsid w:val="1EFB2B33"/>
    <w:rsid w:val="1FAB646F"/>
    <w:rsid w:val="1FCA360B"/>
    <w:rsid w:val="20133E89"/>
    <w:rsid w:val="20343B6F"/>
    <w:rsid w:val="20DF4E94"/>
    <w:rsid w:val="21983295"/>
    <w:rsid w:val="219A525F"/>
    <w:rsid w:val="22412CD8"/>
    <w:rsid w:val="22441A8B"/>
    <w:rsid w:val="22E417D9"/>
    <w:rsid w:val="23164DB9"/>
    <w:rsid w:val="231D6147"/>
    <w:rsid w:val="23887A65"/>
    <w:rsid w:val="23AE6D9F"/>
    <w:rsid w:val="23D943D7"/>
    <w:rsid w:val="23E46C65"/>
    <w:rsid w:val="24134AD8"/>
    <w:rsid w:val="243948BB"/>
    <w:rsid w:val="24661428"/>
    <w:rsid w:val="247465CB"/>
    <w:rsid w:val="249146F7"/>
    <w:rsid w:val="24AF1021"/>
    <w:rsid w:val="24D32F62"/>
    <w:rsid w:val="24DD29BE"/>
    <w:rsid w:val="24FE5B05"/>
    <w:rsid w:val="254E4396"/>
    <w:rsid w:val="25973F8F"/>
    <w:rsid w:val="2624159B"/>
    <w:rsid w:val="269F5473"/>
    <w:rsid w:val="26A45D1C"/>
    <w:rsid w:val="271866BD"/>
    <w:rsid w:val="271909D4"/>
    <w:rsid w:val="27545AF9"/>
    <w:rsid w:val="276B56D3"/>
    <w:rsid w:val="27B84691"/>
    <w:rsid w:val="28C12F19"/>
    <w:rsid w:val="28F24644"/>
    <w:rsid w:val="291122AA"/>
    <w:rsid w:val="29877F69"/>
    <w:rsid w:val="29C42E79"/>
    <w:rsid w:val="29D7584F"/>
    <w:rsid w:val="29D868B4"/>
    <w:rsid w:val="2B5C0412"/>
    <w:rsid w:val="2B8F39D9"/>
    <w:rsid w:val="2BAE3DE1"/>
    <w:rsid w:val="2BC52A56"/>
    <w:rsid w:val="2C2A71DF"/>
    <w:rsid w:val="2D371BB4"/>
    <w:rsid w:val="2E0B376C"/>
    <w:rsid w:val="2E4E3659"/>
    <w:rsid w:val="2E976DAE"/>
    <w:rsid w:val="2EA15979"/>
    <w:rsid w:val="2EF04710"/>
    <w:rsid w:val="2F912D3D"/>
    <w:rsid w:val="301A7045"/>
    <w:rsid w:val="303F090D"/>
    <w:rsid w:val="30A40096"/>
    <w:rsid w:val="31644F41"/>
    <w:rsid w:val="31750EFD"/>
    <w:rsid w:val="31E0281A"/>
    <w:rsid w:val="320F1351"/>
    <w:rsid w:val="32317519"/>
    <w:rsid w:val="328C171C"/>
    <w:rsid w:val="32990C1B"/>
    <w:rsid w:val="32FA7732"/>
    <w:rsid w:val="33997124"/>
    <w:rsid w:val="33BC72B7"/>
    <w:rsid w:val="33C418AF"/>
    <w:rsid w:val="33D53FDA"/>
    <w:rsid w:val="341033D4"/>
    <w:rsid w:val="34367069"/>
    <w:rsid w:val="34445C1E"/>
    <w:rsid w:val="34C91C8B"/>
    <w:rsid w:val="34F67AA1"/>
    <w:rsid w:val="350727B3"/>
    <w:rsid w:val="3538471B"/>
    <w:rsid w:val="35814314"/>
    <w:rsid w:val="362829E1"/>
    <w:rsid w:val="36363350"/>
    <w:rsid w:val="363C648D"/>
    <w:rsid w:val="365E28A7"/>
    <w:rsid w:val="372C7584"/>
    <w:rsid w:val="379540A7"/>
    <w:rsid w:val="38402264"/>
    <w:rsid w:val="386E2FB9"/>
    <w:rsid w:val="38E01878"/>
    <w:rsid w:val="38F941A4"/>
    <w:rsid w:val="39550245"/>
    <w:rsid w:val="3980371B"/>
    <w:rsid w:val="3A06303A"/>
    <w:rsid w:val="3AA961C0"/>
    <w:rsid w:val="3ACA69F7"/>
    <w:rsid w:val="3ADD023E"/>
    <w:rsid w:val="3B1D42F5"/>
    <w:rsid w:val="3B5D312D"/>
    <w:rsid w:val="3BB56AC5"/>
    <w:rsid w:val="3C0B4937"/>
    <w:rsid w:val="3C37572C"/>
    <w:rsid w:val="3D0A2E41"/>
    <w:rsid w:val="3D3B2FFA"/>
    <w:rsid w:val="3D5D2306"/>
    <w:rsid w:val="3DA8450E"/>
    <w:rsid w:val="3E442382"/>
    <w:rsid w:val="3E846C23"/>
    <w:rsid w:val="3EBB0897"/>
    <w:rsid w:val="3EE51D6B"/>
    <w:rsid w:val="3EEC4EF4"/>
    <w:rsid w:val="3EF20030"/>
    <w:rsid w:val="3F6574D1"/>
    <w:rsid w:val="3F836EDA"/>
    <w:rsid w:val="401B1D6F"/>
    <w:rsid w:val="4028580A"/>
    <w:rsid w:val="40AF61D9"/>
    <w:rsid w:val="40D45C40"/>
    <w:rsid w:val="41412BA9"/>
    <w:rsid w:val="415B1EBD"/>
    <w:rsid w:val="41AC44C7"/>
    <w:rsid w:val="41B810BD"/>
    <w:rsid w:val="41F1637D"/>
    <w:rsid w:val="420460B1"/>
    <w:rsid w:val="422A4EE0"/>
    <w:rsid w:val="422C5607"/>
    <w:rsid w:val="42402E61"/>
    <w:rsid w:val="425A3F23"/>
    <w:rsid w:val="42606915"/>
    <w:rsid w:val="430C40C2"/>
    <w:rsid w:val="43845623"/>
    <w:rsid w:val="43BD4E5B"/>
    <w:rsid w:val="43C1127E"/>
    <w:rsid w:val="43CF26EE"/>
    <w:rsid w:val="4425202F"/>
    <w:rsid w:val="44670B79"/>
    <w:rsid w:val="44890AEF"/>
    <w:rsid w:val="44A21BB1"/>
    <w:rsid w:val="44AC0021"/>
    <w:rsid w:val="44EE4DF6"/>
    <w:rsid w:val="44F372BD"/>
    <w:rsid w:val="452E1925"/>
    <w:rsid w:val="455E2D9E"/>
    <w:rsid w:val="46452AFE"/>
    <w:rsid w:val="46641814"/>
    <w:rsid w:val="46AE4464"/>
    <w:rsid w:val="47B02837"/>
    <w:rsid w:val="48443C23"/>
    <w:rsid w:val="48455675"/>
    <w:rsid w:val="488B752C"/>
    <w:rsid w:val="49170DBF"/>
    <w:rsid w:val="49793828"/>
    <w:rsid w:val="49920446"/>
    <w:rsid w:val="49C03205"/>
    <w:rsid w:val="4A413C1A"/>
    <w:rsid w:val="4A7364C9"/>
    <w:rsid w:val="4A9D70A2"/>
    <w:rsid w:val="4ACF1232"/>
    <w:rsid w:val="4B4E182B"/>
    <w:rsid w:val="4CE90CC5"/>
    <w:rsid w:val="4CEF3F18"/>
    <w:rsid w:val="4D302F5C"/>
    <w:rsid w:val="4D4D0287"/>
    <w:rsid w:val="4D92310A"/>
    <w:rsid w:val="4DCE520C"/>
    <w:rsid w:val="4EEC684A"/>
    <w:rsid w:val="4EF456FF"/>
    <w:rsid w:val="4F0C7544"/>
    <w:rsid w:val="4FC57D4D"/>
    <w:rsid w:val="502D14DE"/>
    <w:rsid w:val="503264DF"/>
    <w:rsid w:val="50446212"/>
    <w:rsid w:val="50770396"/>
    <w:rsid w:val="509947B0"/>
    <w:rsid w:val="50DE7392"/>
    <w:rsid w:val="513D0993"/>
    <w:rsid w:val="51420C02"/>
    <w:rsid w:val="51607CA2"/>
    <w:rsid w:val="51836831"/>
    <w:rsid w:val="51932FAD"/>
    <w:rsid w:val="51E1554A"/>
    <w:rsid w:val="51F06651"/>
    <w:rsid w:val="52291CD0"/>
    <w:rsid w:val="523429E2"/>
    <w:rsid w:val="52392BB8"/>
    <w:rsid w:val="523C1897"/>
    <w:rsid w:val="52923395"/>
    <w:rsid w:val="52A03ABE"/>
    <w:rsid w:val="53307BB7"/>
    <w:rsid w:val="533B7DA0"/>
    <w:rsid w:val="53CF4380"/>
    <w:rsid w:val="53DB0C3B"/>
    <w:rsid w:val="53EC4BF7"/>
    <w:rsid w:val="54180401"/>
    <w:rsid w:val="542C2D9C"/>
    <w:rsid w:val="54492049"/>
    <w:rsid w:val="550A7BF4"/>
    <w:rsid w:val="55945546"/>
    <w:rsid w:val="55A33019"/>
    <w:rsid w:val="55A559A5"/>
    <w:rsid w:val="55CE2806"/>
    <w:rsid w:val="56910CFE"/>
    <w:rsid w:val="56CD0D0F"/>
    <w:rsid w:val="56CE6835"/>
    <w:rsid w:val="56E900A5"/>
    <w:rsid w:val="57034731"/>
    <w:rsid w:val="57256D9D"/>
    <w:rsid w:val="5789732C"/>
    <w:rsid w:val="578A30A4"/>
    <w:rsid w:val="57A30771"/>
    <w:rsid w:val="57E5652D"/>
    <w:rsid w:val="57FB18AC"/>
    <w:rsid w:val="58764981"/>
    <w:rsid w:val="58776E74"/>
    <w:rsid w:val="58A207F8"/>
    <w:rsid w:val="59017396"/>
    <w:rsid w:val="59126EAD"/>
    <w:rsid w:val="5996188C"/>
    <w:rsid w:val="5A3626F2"/>
    <w:rsid w:val="5A3F2AAB"/>
    <w:rsid w:val="5AB521E6"/>
    <w:rsid w:val="5AD1334B"/>
    <w:rsid w:val="5B231846"/>
    <w:rsid w:val="5B4B48F9"/>
    <w:rsid w:val="5B9718EC"/>
    <w:rsid w:val="5BEF583E"/>
    <w:rsid w:val="5C07081F"/>
    <w:rsid w:val="5CE943C9"/>
    <w:rsid w:val="5D9E3405"/>
    <w:rsid w:val="5DC047B5"/>
    <w:rsid w:val="5DC70445"/>
    <w:rsid w:val="5DD20F4D"/>
    <w:rsid w:val="5DEF3C61"/>
    <w:rsid w:val="5E435D5B"/>
    <w:rsid w:val="5EC40C4A"/>
    <w:rsid w:val="5EEC01A1"/>
    <w:rsid w:val="60367925"/>
    <w:rsid w:val="60455DBA"/>
    <w:rsid w:val="604C40C6"/>
    <w:rsid w:val="612C0D28"/>
    <w:rsid w:val="61475B62"/>
    <w:rsid w:val="614B38A4"/>
    <w:rsid w:val="61C062B9"/>
    <w:rsid w:val="61F45CEA"/>
    <w:rsid w:val="61F93300"/>
    <w:rsid w:val="62257C51"/>
    <w:rsid w:val="62651E5D"/>
    <w:rsid w:val="62815C88"/>
    <w:rsid w:val="628E6A6B"/>
    <w:rsid w:val="63911317"/>
    <w:rsid w:val="63C27722"/>
    <w:rsid w:val="6434662D"/>
    <w:rsid w:val="646F31FC"/>
    <w:rsid w:val="64740CFA"/>
    <w:rsid w:val="65960E66"/>
    <w:rsid w:val="659B0B96"/>
    <w:rsid w:val="65C016B6"/>
    <w:rsid w:val="65FC2913"/>
    <w:rsid w:val="666B22F3"/>
    <w:rsid w:val="667526E1"/>
    <w:rsid w:val="668533B4"/>
    <w:rsid w:val="66B141AA"/>
    <w:rsid w:val="678D0C8D"/>
    <w:rsid w:val="67A05FCC"/>
    <w:rsid w:val="67F03F8E"/>
    <w:rsid w:val="68A45648"/>
    <w:rsid w:val="697F3108"/>
    <w:rsid w:val="69CC12FA"/>
    <w:rsid w:val="69E14DA6"/>
    <w:rsid w:val="69EB1780"/>
    <w:rsid w:val="69FA19C4"/>
    <w:rsid w:val="6AF87F4A"/>
    <w:rsid w:val="6B187566"/>
    <w:rsid w:val="6B3B4041"/>
    <w:rsid w:val="6B680BAF"/>
    <w:rsid w:val="6BA02A3F"/>
    <w:rsid w:val="6C47110C"/>
    <w:rsid w:val="6CD3474E"/>
    <w:rsid w:val="6DA00AD4"/>
    <w:rsid w:val="6E307083"/>
    <w:rsid w:val="6E437D5D"/>
    <w:rsid w:val="6E62667D"/>
    <w:rsid w:val="6E91235D"/>
    <w:rsid w:val="6ED21161"/>
    <w:rsid w:val="6F2D5B25"/>
    <w:rsid w:val="6F771D08"/>
    <w:rsid w:val="6FDC4FAB"/>
    <w:rsid w:val="700A3C24"/>
    <w:rsid w:val="70555E93"/>
    <w:rsid w:val="71017CEB"/>
    <w:rsid w:val="71044AF0"/>
    <w:rsid w:val="712838E6"/>
    <w:rsid w:val="713D663A"/>
    <w:rsid w:val="71566079"/>
    <w:rsid w:val="71C1726B"/>
    <w:rsid w:val="71CA2181"/>
    <w:rsid w:val="72032534"/>
    <w:rsid w:val="72227D09"/>
    <w:rsid w:val="722577FA"/>
    <w:rsid w:val="723652CB"/>
    <w:rsid w:val="724D0AFE"/>
    <w:rsid w:val="72506962"/>
    <w:rsid w:val="72914E8F"/>
    <w:rsid w:val="72A1096A"/>
    <w:rsid w:val="73337CF4"/>
    <w:rsid w:val="73412E5A"/>
    <w:rsid w:val="74342003"/>
    <w:rsid w:val="7443040B"/>
    <w:rsid w:val="745E5245"/>
    <w:rsid w:val="74AE7F7A"/>
    <w:rsid w:val="74D24537"/>
    <w:rsid w:val="74F31E31"/>
    <w:rsid w:val="75917CED"/>
    <w:rsid w:val="75AF6F00"/>
    <w:rsid w:val="75B12AF0"/>
    <w:rsid w:val="75C15A8B"/>
    <w:rsid w:val="76617192"/>
    <w:rsid w:val="76796672"/>
    <w:rsid w:val="76BE1FCB"/>
    <w:rsid w:val="76E41A31"/>
    <w:rsid w:val="77031560"/>
    <w:rsid w:val="773E0F37"/>
    <w:rsid w:val="77496C0F"/>
    <w:rsid w:val="774F406B"/>
    <w:rsid w:val="775E5C88"/>
    <w:rsid w:val="777D31D1"/>
    <w:rsid w:val="77AB254F"/>
    <w:rsid w:val="77B5517C"/>
    <w:rsid w:val="781B4554"/>
    <w:rsid w:val="787B0173"/>
    <w:rsid w:val="78CE0BEB"/>
    <w:rsid w:val="78E036F2"/>
    <w:rsid w:val="78E21FA1"/>
    <w:rsid w:val="7A0307AD"/>
    <w:rsid w:val="7A0D3D4C"/>
    <w:rsid w:val="7A1510BB"/>
    <w:rsid w:val="7A1A39BC"/>
    <w:rsid w:val="7A1F0FD2"/>
    <w:rsid w:val="7A2E1215"/>
    <w:rsid w:val="7A3251AA"/>
    <w:rsid w:val="7AEC5D56"/>
    <w:rsid w:val="7B2014A6"/>
    <w:rsid w:val="7B58479C"/>
    <w:rsid w:val="7B5D0004"/>
    <w:rsid w:val="7B9003DA"/>
    <w:rsid w:val="7BFC33F4"/>
    <w:rsid w:val="7C3945CD"/>
    <w:rsid w:val="7CC652AA"/>
    <w:rsid w:val="7D025671"/>
    <w:rsid w:val="7DE844FD"/>
    <w:rsid w:val="7E7F4735"/>
    <w:rsid w:val="7E8F2BCB"/>
    <w:rsid w:val="7EC81C39"/>
    <w:rsid w:val="7F192494"/>
    <w:rsid w:val="7F452F1B"/>
    <w:rsid w:val="7FE8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微软雅黑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2657</Words>
  <Characters>2834</Characters>
  <Lines>0</Lines>
  <Paragraphs>0</Paragraphs>
  <TotalTime>1</TotalTime>
  <ScaleCrop>false</ScaleCrop>
  <LinksUpToDate>false</LinksUpToDate>
  <CharactersWithSpaces>2842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2023-10-20T01:49:00Z</dcterms:created>
  <dc:creator>Administrator</dc:creator>
  <cp:lastModifiedBy>redapple</cp:lastModifiedBy>
  <dcterms:modified xsi:type="dcterms:W3CDTF">2025-08-17T01:25:43Z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44D8BFB3C04045F494AF54D489186064_12</vt:lpwstr>
  </property>
  <property fmtid="{D5CDD505-2E9C-101B-9397-08002B2CF9AE}" pid="4" name="KSOTemplateDocerSaveRecord">
    <vt:lpwstr>eyJoZGlkIjoiYjk5ODM0YmMxOWJiYWQyNDU4MGIzYWRmYTA0ZmI5NDciLCJ1c2VySWQiOiI0NTY2MTQwNTEifQ==</vt:lpwstr>
  </property>
</Properties>
</file>