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0502">
      <w:pPr>
        <w:spacing w:before="3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附件3</w:t>
      </w:r>
    </w:p>
    <w:tbl>
      <w:tblPr>
        <w:tblStyle w:val="5"/>
        <w:tblW w:w="2306" w:type="dxa"/>
        <w:tblInd w:w="66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6"/>
      </w:tblGrid>
      <w:tr w14:paraId="5095C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306" w:type="dxa"/>
            <w:vAlign w:val="top"/>
          </w:tcPr>
          <w:p w14:paraId="7D32E934">
            <w:pPr>
              <w:spacing w:before="182" w:line="218" w:lineRule="auto"/>
              <w:ind w:left="8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</w:tr>
      <w:tr w14:paraId="0C11F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306" w:type="dxa"/>
            <w:vAlign w:val="top"/>
          </w:tcPr>
          <w:p w14:paraId="76E25967">
            <w:pPr>
              <w:spacing w:before="83" w:line="235" w:lineRule="auto"/>
              <w:ind w:left="458" w:right="169" w:hanging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z w:val="28"/>
                <w:szCs w:val="28"/>
              </w:rPr>
              <w:t xml:space="preserve">（务必与汇总表 </w:t>
            </w:r>
            <w:r>
              <w:rPr>
                <w:rFonts w:ascii="仿宋" w:hAnsi="仿宋" w:eastAsia="仿宋" w:cs="仿宋"/>
                <w:color w:val="FF0000"/>
                <w:spacing w:val="-2"/>
                <w:sz w:val="28"/>
                <w:szCs w:val="28"/>
              </w:rPr>
              <w:t>保持一致）</w:t>
            </w:r>
          </w:p>
        </w:tc>
      </w:tr>
    </w:tbl>
    <w:p w14:paraId="6F703B64">
      <w:pPr>
        <w:spacing w:line="473" w:lineRule="auto"/>
        <w:rPr>
          <w:rFonts w:ascii="Arial"/>
          <w:sz w:val="21"/>
        </w:rPr>
      </w:pPr>
    </w:p>
    <w:p w14:paraId="7A5641DC">
      <w:pPr>
        <w:spacing w:before="153" w:line="219" w:lineRule="auto"/>
        <w:jc w:val="center"/>
        <w:rPr>
          <w:rFonts w:ascii="宋体" w:hAnsi="宋体" w:eastAsia="宋体" w:cs="宋体"/>
          <w:sz w:val="47"/>
          <w:szCs w:val="47"/>
        </w:rPr>
      </w:pPr>
      <w:r>
        <w:rPr>
          <w:rFonts w:hint="eastAsia" w:ascii="宋体" w:hAnsi="宋体" w:eastAsia="宋体" w:cs="宋体"/>
          <w:b/>
          <w:bCs/>
          <w:spacing w:val="-21"/>
          <w:sz w:val="47"/>
          <w:szCs w:val="47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pacing w:val="-21"/>
          <w:sz w:val="47"/>
          <w:szCs w:val="47"/>
          <w:lang w:val="en-US" w:eastAsia="zh-CN"/>
        </w:rPr>
        <w:t>芳草杯</w:t>
      </w:r>
      <w:r>
        <w:rPr>
          <w:rFonts w:hint="eastAsia" w:ascii="宋体" w:hAnsi="宋体" w:eastAsia="宋体" w:cs="宋体"/>
          <w:b/>
          <w:bCs/>
          <w:spacing w:val="-21"/>
          <w:sz w:val="47"/>
          <w:szCs w:val="47"/>
          <w:lang w:eastAsia="zh-CN"/>
        </w:rPr>
        <w:t>”</w:t>
      </w:r>
      <w:r>
        <w:rPr>
          <w:rFonts w:ascii="宋体" w:hAnsi="宋体" w:eastAsia="宋体" w:cs="宋体"/>
          <w:b/>
          <w:bCs/>
          <w:spacing w:val="-21"/>
          <w:sz w:val="47"/>
          <w:szCs w:val="47"/>
        </w:rPr>
        <w:t>第十</w:t>
      </w:r>
      <w:r>
        <w:rPr>
          <w:rFonts w:hint="eastAsia" w:ascii="宋体" w:hAnsi="宋体" w:eastAsia="宋体" w:cs="宋体"/>
          <w:b/>
          <w:bCs/>
          <w:spacing w:val="-21"/>
          <w:sz w:val="47"/>
          <w:szCs w:val="47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21"/>
          <w:sz w:val="47"/>
          <w:szCs w:val="47"/>
        </w:rPr>
        <w:t>届大学生思想政治理论课</w:t>
      </w:r>
    </w:p>
    <w:p w14:paraId="7B61D982">
      <w:pPr>
        <w:spacing w:before="160" w:line="659" w:lineRule="exact"/>
        <w:ind w:left="1905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7"/>
          <w:szCs w:val="47"/>
        </w:rPr>
        <w:t>研究性学习成果展示竞赛</w:t>
      </w:r>
    </w:p>
    <w:p w14:paraId="62E83E38">
      <w:pPr>
        <w:spacing w:before="107" w:line="219" w:lineRule="auto"/>
        <w:ind w:left="2385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4"/>
          <w:sz w:val="47"/>
          <w:szCs w:val="47"/>
        </w:rPr>
        <w:t>研究性学习成果报告</w:t>
      </w:r>
    </w:p>
    <w:p w14:paraId="39679223">
      <w:pPr>
        <w:spacing w:line="254" w:lineRule="auto"/>
        <w:rPr>
          <w:rFonts w:ascii="Arial"/>
          <w:sz w:val="21"/>
        </w:rPr>
      </w:pPr>
    </w:p>
    <w:p w14:paraId="50735462">
      <w:pPr>
        <w:spacing w:line="255" w:lineRule="auto"/>
        <w:rPr>
          <w:rFonts w:ascii="Arial"/>
          <w:sz w:val="21"/>
        </w:rPr>
      </w:pPr>
    </w:p>
    <w:p w14:paraId="21AD332E">
      <w:pPr>
        <w:spacing w:line="255" w:lineRule="auto"/>
        <w:rPr>
          <w:rFonts w:ascii="Arial"/>
          <w:sz w:val="21"/>
        </w:rPr>
      </w:pPr>
    </w:p>
    <w:p w14:paraId="1E2146A3">
      <w:pPr>
        <w:pStyle w:val="2"/>
        <w:spacing w:before="114" w:line="222" w:lineRule="auto"/>
        <w:ind w:left="661"/>
        <w:rPr>
          <w:sz w:val="35"/>
          <w:szCs w:val="35"/>
        </w:rPr>
      </w:pPr>
      <w:r>
        <w:rPr>
          <w:sz w:val="35"/>
          <w:szCs w:val="35"/>
        </w:rPr>
        <w:t>报告题目：</w:t>
      </w:r>
      <w:r>
        <w:rPr>
          <w:spacing w:val="-29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      </w:t>
      </w:r>
    </w:p>
    <w:p w14:paraId="0171EB51">
      <w:pPr>
        <w:spacing w:line="331" w:lineRule="auto"/>
        <w:rPr>
          <w:rFonts w:ascii="Arial"/>
          <w:sz w:val="21"/>
        </w:rPr>
      </w:pPr>
    </w:p>
    <w:p w14:paraId="5A75E6CF">
      <w:pPr>
        <w:pStyle w:val="2"/>
        <w:spacing w:before="114" w:line="221" w:lineRule="auto"/>
        <w:ind w:left="671"/>
        <w:rPr>
          <w:sz w:val="35"/>
          <w:szCs w:val="35"/>
        </w:rPr>
      </w:pPr>
      <w:r>
        <w:rPr>
          <w:spacing w:val="-2"/>
          <w:sz w:val="35"/>
          <w:szCs w:val="35"/>
        </w:rPr>
        <w:t>学校名称：</w:t>
      </w:r>
      <w:r>
        <w:rPr>
          <w:spacing w:val="-29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      </w:t>
      </w:r>
    </w:p>
    <w:p w14:paraId="3F826570">
      <w:pPr>
        <w:spacing w:line="331" w:lineRule="auto"/>
        <w:rPr>
          <w:rFonts w:ascii="Arial"/>
          <w:sz w:val="21"/>
        </w:rPr>
      </w:pPr>
    </w:p>
    <w:p w14:paraId="6B695B7E">
      <w:pPr>
        <w:pStyle w:val="2"/>
        <w:spacing w:before="115" w:line="224" w:lineRule="auto"/>
        <w:ind w:left="652"/>
        <w:rPr>
          <w:sz w:val="35"/>
          <w:szCs w:val="35"/>
        </w:rPr>
      </w:pPr>
      <w:r>
        <w:rPr>
          <w:spacing w:val="2"/>
          <w:sz w:val="35"/>
          <w:szCs w:val="35"/>
        </w:rPr>
        <w:t>小组成员：</w:t>
      </w:r>
      <w:r>
        <w:rPr>
          <w:spacing w:val="-30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      </w:t>
      </w:r>
    </w:p>
    <w:p w14:paraId="0A6C106D">
      <w:pPr>
        <w:spacing w:line="326" w:lineRule="auto"/>
        <w:rPr>
          <w:rFonts w:ascii="Arial"/>
          <w:sz w:val="21"/>
        </w:rPr>
      </w:pPr>
    </w:p>
    <w:p w14:paraId="6D5D86A7">
      <w:pPr>
        <w:pStyle w:val="2"/>
        <w:spacing w:before="114" w:line="223" w:lineRule="auto"/>
        <w:ind w:left="661"/>
        <w:rPr>
          <w:sz w:val="35"/>
          <w:szCs w:val="35"/>
        </w:rPr>
      </w:pPr>
      <w:r>
        <w:rPr>
          <w:sz w:val="35"/>
          <w:szCs w:val="35"/>
        </w:rPr>
        <w:t>专业班级：</w:t>
      </w:r>
      <w:r>
        <w:rPr>
          <w:spacing w:val="-29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      </w:t>
      </w:r>
    </w:p>
    <w:p w14:paraId="6778053E">
      <w:pPr>
        <w:spacing w:line="328" w:lineRule="auto"/>
        <w:rPr>
          <w:rFonts w:ascii="Arial"/>
          <w:sz w:val="21"/>
        </w:rPr>
      </w:pPr>
    </w:p>
    <w:p w14:paraId="3413B795">
      <w:pPr>
        <w:pStyle w:val="2"/>
        <w:spacing w:before="114" w:line="222" w:lineRule="auto"/>
        <w:ind w:left="654"/>
        <w:rPr>
          <w:sz w:val="35"/>
          <w:szCs w:val="35"/>
        </w:rPr>
      </w:pPr>
      <w:r>
        <w:rPr>
          <w:spacing w:val="1"/>
          <w:sz w:val="35"/>
          <w:szCs w:val="35"/>
        </w:rPr>
        <w:t>指导老师：</w:t>
      </w:r>
      <w:r>
        <w:rPr>
          <w:spacing w:val="-27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      </w:t>
      </w:r>
    </w:p>
    <w:p w14:paraId="25C57E58">
      <w:pPr>
        <w:spacing w:line="249" w:lineRule="auto"/>
        <w:rPr>
          <w:rFonts w:ascii="Arial"/>
          <w:sz w:val="21"/>
        </w:rPr>
      </w:pPr>
    </w:p>
    <w:p w14:paraId="5741BDB6">
      <w:pPr>
        <w:spacing w:line="249" w:lineRule="auto"/>
        <w:rPr>
          <w:rFonts w:ascii="Arial"/>
          <w:sz w:val="21"/>
        </w:rPr>
      </w:pPr>
    </w:p>
    <w:p w14:paraId="725B477B">
      <w:pPr>
        <w:spacing w:line="249" w:lineRule="auto"/>
        <w:rPr>
          <w:rFonts w:ascii="Arial"/>
          <w:sz w:val="21"/>
        </w:rPr>
      </w:pPr>
    </w:p>
    <w:p w14:paraId="2A42F412">
      <w:pPr>
        <w:spacing w:line="249" w:lineRule="auto"/>
        <w:rPr>
          <w:rFonts w:ascii="Arial"/>
          <w:sz w:val="21"/>
        </w:rPr>
      </w:pPr>
    </w:p>
    <w:p w14:paraId="11E36DFE">
      <w:pPr>
        <w:spacing w:line="249" w:lineRule="auto"/>
        <w:rPr>
          <w:rFonts w:ascii="Arial"/>
          <w:sz w:val="21"/>
        </w:rPr>
      </w:pPr>
    </w:p>
    <w:p w14:paraId="292F4B7E">
      <w:pPr>
        <w:spacing w:line="249" w:lineRule="auto"/>
        <w:rPr>
          <w:rFonts w:ascii="Arial"/>
          <w:sz w:val="21"/>
        </w:rPr>
      </w:pPr>
    </w:p>
    <w:p w14:paraId="3347C054">
      <w:pPr>
        <w:spacing w:line="250" w:lineRule="auto"/>
        <w:rPr>
          <w:rFonts w:ascii="Arial"/>
          <w:sz w:val="21"/>
        </w:rPr>
      </w:pPr>
    </w:p>
    <w:p w14:paraId="724DC6A4">
      <w:pPr>
        <w:spacing w:line="250" w:lineRule="auto"/>
        <w:rPr>
          <w:rFonts w:ascii="Arial"/>
          <w:sz w:val="21"/>
        </w:rPr>
      </w:pPr>
    </w:p>
    <w:p w14:paraId="689CD245">
      <w:pPr>
        <w:spacing w:line="250" w:lineRule="auto"/>
        <w:rPr>
          <w:rFonts w:ascii="Arial"/>
          <w:sz w:val="21"/>
        </w:rPr>
      </w:pPr>
    </w:p>
    <w:p w14:paraId="58CDF021">
      <w:pPr>
        <w:spacing w:before="111" w:line="215" w:lineRule="auto"/>
        <w:ind w:left="3016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1"/>
          <w:sz w:val="34"/>
          <w:szCs w:val="34"/>
        </w:rPr>
        <w:t>省委教育工委宣传部</w:t>
      </w:r>
    </w:p>
    <w:p w14:paraId="1F20838D">
      <w:pPr>
        <w:spacing w:before="125" w:line="217" w:lineRule="auto"/>
        <w:ind w:left="3568"/>
        <w:rPr>
          <w:rFonts w:ascii="楷体" w:hAnsi="楷体" w:eastAsia="楷体" w:cs="楷体"/>
          <w:sz w:val="34"/>
          <w:szCs w:val="34"/>
        </w:rPr>
      </w:pPr>
      <w:r>
        <w:rPr>
          <w:rFonts w:ascii="Times New Roman" w:hAnsi="Times New Roman" w:eastAsia="Times New Roman" w:cs="Times New Roman"/>
          <w:spacing w:val="-2"/>
          <w:sz w:val="34"/>
          <w:szCs w:val="34"/>
        </w:rPr>
        <w:t>202</w:t>
      </w:r>
      <w:r>
        <w:rPr>
          <w:rFonts w:hint="eastAsia" w:ascii="Times New Roman" w:hAnsi="Times New Roman" w:eastAsia="宋体" w:cs="Times New Roman"/>
          <w:spacing w:val="-2"/>
          <w:sz w:val="34"/>
          <w:szCs w:val="34"/>
          <w:lang w:val="en-US" w:eastAsia="zh-CN"/>
        </w:rPr>
        <w:t xml:space="preserve">6 </w:t>
      </w:r>
      <w:r>
        <w:rPr>
          <w:rFonts w:ascii="楷体" w:hAnsi="楷体" w:eastAsia="楷体" w:cs="楷体"/>
          <w:spacing w:val="-2"/>
          <w:sz w:val="34"/>
          <w:szCs w:val="34"/>
        </w:rPr>
        <w:t>年</w:t>
      </w:r>
      <w:r>
        <w:rPr>
          <w:rFonts w:hint="eastAsia" w:ascii="楷体" w:hAnsi="楷体" w:eastAsia="楷体" w:cs="楷体"/>
          <w:spacing w:val="-2"/>
          <w:sz w:val="34"/>
          <w:szCs w:val="3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7"/>
          <w:sz w:val="34"/>
          <w:szCs w:val="34"/>
          <w:lang w:val="en-US" w:eastAsia="zh-CN"/>
        </w:rPr>
        <w:t xml:space="preserve">5 </w:t>
      </w:r>
      <w:r>
        <w:rPr>
          <w:rFonts w:ascii="楷体" w:hAnsi="楷体" w:eastAsia="楷体" w:cs="楷体"/>
          <w:spacing w:val="-2"/>
          <w:sz w:val="34"/>
          <w:szCs w:val="34"/>
        </w:rPr>
        <w:t>月</w:t>
      </w:r>
    </w:p>
    <w:p w14:paraId="43123377"/>
    <w:p w14:paraId="70F4DEBB"/>
    <w:p w14:paraId="2B105F11"/>
    <w:p w14:paraId="648BCA07"/>
    <w:p w14:paraId="60834513"/>
    <w:p w14:paraId="0772ADDB">
      <w:pPr>
        <w:widowControl/>
        <w:spacing w:line="460" w:lineRule="exact"/>
        <w:rPr>
          <w:rFonts w:ascii="宋体" w:hAnsi="宋体" w:cs="宋体"/>
          <w:bCs/>
          <w:sz w:val="32"/>
          <w:szCs w:val="32"/>
        </w:rPr>
      </w:pPr>
    </w:p>
    <w:p w14:paraId="6C339167">
      <w:pPr>
        <w:widowControl/>
        <w:spacing w:line="360" w:lineRule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格式要求：</w:t>
      </w:r>
    </w:p>
    <w:p w14:paraId="14DADD59">
      <w:pPr>
        <w:widowControl/>
        <w:spacing w:line="360" w:lineRule="auto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1.标题</w:t>
      </w:r>
      <w:r>
        <w:rPr>
          <w:rFonts w:ascii="宋体" w:hAnsi="宋体" w:cs="宋体"/>
          <w:bCs/>
          <w:sz w:val="32"/>
          <w:szCs w:val="32"/>
        </w:rPr>
        <w:t>：</w:t>
      </w:r>
      <w:r>
        <w:rPr>
          <w:rFonts w:hint="eastAsia" w:ascii="宋体" w:hAnsi="宋体" w:cs="宋体"/>
          <w:bCs/>
          <w:sz w:val="32"/>
          <w:szCs w:val="32"/>
        </w:rPr>
        <w:t xml:space="preserve"> </w:t>
      </w:r>
      <w:r>
        <w:rPr>
          <w:rFonts w:ascii="宋体" w:hAnsi="宋体" w:cs="宋体"/>
          <w:bCs/>
          <w:sz w:val="32"/>
          <w:szCs w:val="32"/>
        </w:rPr>
        <w:t>黑体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；</w:t>
      </w:r>
      <w:r>
        <w:rPr>
          <w:rFonts w:hint="eastAsia" w:ascii="宋体" w:hAnsi="宋体" w:cs="宋体"/>
          <w:bCs/>
          <w:sz w:val="32"/>
          <w:szCs w:val="32"/>
        </w:rPr>
        <w:t>小三</w:t>
      </w:r>
    </w:p>
    <w:p w14:paraId="552A1608">
      <w:pPr>
        <w:widowControl/>
        <w:spacing w:line="360" w:lineRule="auto"/>
        <w:rPr>
          <w:rFonts w:ascii="宋体" w:hAnsi="宋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sz w:val="32"/>
          <w:szCs w:val="32"/>
        </w:rPr>
        <w:t>2.一级目录</w:t>
      </w:r>
      <w:r>
        <w:rPr>
          <w:rFonts w:ascii="宋体" w:hAnsi="宋体" w:cs="宋体"/>
          <w:bCs/>
          <w:sz w:val="32"/>
          <w:szCs w:val="32"/>
        </w:rPr>
        <w:t>：</w:t>
      </w:r>
      <w:r>
        <w:rPr>
          <w:rFonts w:hint="eastAsia" w:ascii="宋体" w:hAnsi="宋体" w:cs="宋体"/>
          <w:bCs/>
          <w:sz w:val="32"/>
          <w:szCs w:val="32"/>
        </w:rPr>
        <w:t>黑体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；</w:t>
      </w:r>
      <w:r>
        <w:rPr>
          <w:rFonts w:hint="eastAsia" w:ascii="宋体" w:hAnsi="宋体" w:cs="宋体"/>
          <w:bCs/>
          <w:sz w:val="32"/>
          <w:szCs w:val="32"/>
        </w:rPr>
        <w:t>小</w:t>
      </w:r>
      <w:r>
        <w:rPr>
          <w:rFonts w:ascii="宋体" w:hAnsi="宋体" w:cs="宋体"/>
          <w:bCs/>
          <w:sz w:val="32"/>
          <w:szCs w:val="32"/>
        </w:rPr>
        <w:t>四</w:t>
      </w:r>
    </w:p>
    <w:p w14:paraId="663D9A5E">
      <w:pPr>
        <w:widowControl/>
        <w:spacing w:line="360" w:lineRule="auto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3.正文</w:t>
      </w:r>
      <w:r>
        <w:rPr>
          <w:rFonts w:ascii="宋体" w:hAnsi="宋体" w:cs="宋体"/>
          <w:bCs/>
          <w:sz w:val="32"/>
          <w:szCs w:val="32"/>
        </w:rPr>
        <w:t>：仿宋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；</w:t>
      </w:r>
      <w:r>
        <w:rPr>
          <w:rFonts w:hint="eastAsia" w:ascii="宋体" w:hAnsi="宋体" w:cs="宋体"/>
          <w:bCs/>
          <w:sz w:val="32"/>
          <w:szCs w:val="32"/>
        </w:rPr>
        <w:t>小四</w:t>
      </w:r>
    </w:p>
    <w:p w14:paraId="52A3496A">
      <w:pPr>
        <w:widowControl/>
        <w:spacing w:line="360" w:lineRule="auto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4.行间</w:t>
      </w:r>
      <w:r>
        <w:rPr>
          <w:rFonts w:ascii="宋体" w:hAnsi="宋体" w:cs="宋体"/>
          <w:bCs/>
          <w:sz w:val="32"/>
          <w:szCs w:val="32"/>
        </w:rPr>
        <w:t>距：固定值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；</w:t>
      </w:r>
      <w:r>
        <w:rPr>
          <w:rFonts w:hint="eastAsia" w:ascii="宋体" w:hAnsi="宋体" w:cs="宋体"/>
          <w:bCs/>
          <w:sz w:val="32"/>
          <w:szCs w:val="32"/>
        </w:rPr>
        <w:t>24磅</w:t>
      </w:r>
    </w:p>
    <w:p w14:paraId="0FEF2D91">
      <w:pPr>
        <w:widowControl/>
        <w:spacing w:line="360" w:lineRule="auto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5</w:t>
      </w:r>
      <w:r>
        <w:rPr>
          <w:rFonts w:ascii="宋体" w:hAnsi="宋体" w:cs="宋体"/>
          <w:bCs/>
          <w:sz w:val="32"/>
          <w:szCs w:val="32"/>
        </w:rPr>
        <w:t>.</w:t>
      </w:r>
      <w:r>
        <w:rPr>
          <w:rFonts w:hint="eastAsia" w:ascii="宋体" w:hAnsi="宋体" w:cs="宋体"/>
          <w:bCs/>
          <w:sz w:val="32"/>
          <w:szCs w:val="32"/>
        </w:rPr>
        <w:t>正文主要</w:t>
      </w:r>
      <w:r>
        <w:rPr>
          <w:rFonts w:ascii="宋体" w:hAnsi="宋体" w:cs="宋体"/>
          <w:bCs/>
          <w:sz w:val="32"/>
          <w:szCs w:val="32"/>
        </w:rPr>
        <w:t>内容：</w:t>
      </w:r>
    </w:p>
    <w:p w14:paraId="25029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kern w:val="0"/>
          <w:sz w:val="24"/>
          <w:szCs w:val="24"/>
        </w:rPr>
        <w:t>选择该主题的原因</w:t>
      </w:r>
    </w:p>
    <w:p w14:paraId="583C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24"/>
          <w:szCs w:val="24"/>
        </w:rPr>
        <w:t>目前研究情况综述</w:t>
      </w:r>
    </w:p>
    <w:p w14:paraId="1DB0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24"/>
          <w:szCs w:val="24"/>
        </w:rPr>
        <w:t>研究性学习成果</w:t>
      </w:r>
    </w:p>
    <w:p w14:paraId="5733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四、</w:t>
      </w:r>
      <w:r>
        <w:rPr>
          <w:rFonts w:hint="eastAsia" w:ascii="黑体" w:hAnsi="黑体" w:eastAsia="黑体" w:cs="黑体"/>
          <w:kern w:val="0"/>
          <w:sz w:val="24"/>
          <w:szCs w:val="24"/>
        </w:rPr>
        <w:t>下一步研究设想</w:t>
      </w:r>
    </w:p>
    <w:p w14:paraId="4C1F1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五、</w:t>
      </w:r>
      <w:r>
        <w:rPr>
          <w:rFonts w:hint="eastAsia" w:ascii="黑体" w:hAnsi="黑体" w:eastAsia="黑体" w:cs="黑体"/>
          <w:kern w:val="0"/>
          <w:sz w:val="24"/>
          <w:szCs w:val="24"/>
        </w:rPr>
        <w:t>研究性学习过程中的体会</w:t>
      </w:r>
    </w:p>
    <w:p w14:paraId="53D097D7">
      <w:pPr>
        <w:widowControl/>
        <w:spacing w:line="360" w:lineRule="auto"/>
        <w:rPr>
          <w:rFonts w:hint="default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6.参考文献5个，格式统一规范。</w:t>
      </w:r>
    </w:p>
    <w:p w14:paraId="65AF8E4D">
      <w:pPr>
        <w:widowControl/>
        <w:spacing w:line="460" w:lineRule="exact"/>
        <w:rPr>
          <w:rFonts w:hint="eastAsia" w:ascii="宋体" w:hAnsi="宋体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B7825"/>
    <w:rsid w:val="295B7825"/>
    <w:rsid w:val="2A9C51F4"/>
    <w:rsid w:val="30C45DEE"/>
    <w:rsid w:val="50C6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220</Characters>
  <Lines>0</Lines>
  <Paragraphs>0</Paragraphs>
  <TotalTime>7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2025-04-11T01:38:00Z</dcterms:created>
  <dc:creator>~L•~</dc:creator>
  <cp:lastModifiedBy>阳光灿烂</cp:lastModifiedBy>
  <dcterms:modified xsi:type="dcterms:W3CDTF">2026-05-09T13:08:05Z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F6B8C42B9982423799A8B35542702ECF_11</vt:lpwstr>
  </property>
  <property fmtid="{D5CDD505-2E9C-101B-9397-08002B2CF9AE}" pid="4" name="KSOTemplateDocerSaveRecord">
    <vt:lpwstr>eyJoZGlkIjoiOGIyMTA3ZDY0NmIwM2MxYmEwODA2ZmJjODEzYzkwODciLCJ1c2VySWQiOiI0NjM3MzI4MDAifQ==</vt:lpwstr>
  </property>
</Properties>
</file>