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bookmarkStart w:id="0" w:name="_GoBack"/>
      <w:r>
        <w:rPr>
          <w:b w:val="0"/>
          <w:color w:val="auto"/>
          <w:sz w:val="33"/>
          <w:szCs w:val="33"/>
        </w:rPr>
        <w:t>201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9</w:t>
      </w:r>
      <w:r>
        <w:rPr>
          <w:b w:val="0"/>
          <w:color w:val="auto"/>
          <w:sz w:val="33"/>
          <w:szCs w:val="33"/>
        </w:rPr>
        <w:t>—20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20</w:t>
      </w:r>
      <w:r>
        <w:rPr>
          <w:b w:val="0"/>
          <w:color w:val="auto"/>
          <w:sz w:val="33"/>
          <w:szCs w:val="33"/>
        </w:rPr>
        <w:t>学年吉首大学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新闻宣传先进个人申报表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660" w:firstLineChars="200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rFonts w:hint="eastAsia"/>
          <w:b w:val="0"/>
          <w:color w:val="auto"/>
          <w:sz w:val="33"/>
          <w:szCs w:val="33"/>
          <w:lang w:val="en-US" w:eastAsia="zh-CN"/>
        </w:rPr>
        <w:t>（教师用表）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27"/>
        <w:gridCol w:w="873"/>
        <w:gridCol w:w="750"/>
        <w:gridCol w:w="982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2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24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2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24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优秀通讯员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外宣先进个人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8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所在单位审核意见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1400" w:firstLineChars="5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宣传部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72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单位盖章：            年  月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b w:val="0"/>
          <w:color w:val="auto"/>
          <w:sz w:val="33"/>
          <w:szCs w:val="33"/>
        </w:rPr>
        <w:t>201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9</w:t>
      </w:r>
      <w:r>
        <w:rPr>
          <w:b w:val="0"/>
          <w:color w:val="auto"/>
          <w:sz w:val="33"/>
          <w:szCs w:val="33"/>
        </w:rPr>
        <w:t>—20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20</w:t>
      </w:r>
      <w:r>
        <w:rPr>
          <w:b w:val="0"/>
          <w:color w:val="auto"/>
          <w:sz w:val="33"/>
          <w:szCs w:val="33"/>
        </w:rPr>
        <w:t>学年吉首大学</w:t>
      </w:r>
      <w:r>
        <w:rPr>
          <w:rFonts w:hint="eastAsia"/>
          <w:b w:val="0"/>
          <w:color w:val="auto"/>
          <w:sz w:val="33"/>
          <w:szCs w:val="33"/>
          <w:lang w:val="en-US" w:eastAsia="zh-CN"/>
        </w:rPr>
        <w:t>新闻宣传先进个人申报表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660" w:firstLineChars="200"/>
        <w:jc w:val="center"/>
        <w:rPr>
          <w:rFonts w:hint="eastAsia"/>
          <w:b w:val="0"/>
          <w:color w:val="auto"/>
          <w:sz w:val="33"/>
          <w:szCs w:val="33"/>
          <w:lang w:val="en-US" w:eastAsia="zh-CN"/>
        </w:rPr>
      </w:pPr>
      <w:r>
        <w:rPr>
          <w:rFonts w:hint="eastAsia"/>
          <w:b w:val="0"/>
          <w:color w:val="auto"/>
          <w:sz w:val="33"/>
          <w:szCs w:val="33"/>
          <w:lang w:val="en-US" w:eastAsia="zh-CN"/>
        </w:rPr>
        <w:t>（学生用表）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70"/>
        <w:gridCol w:w="894"/>
        <w:gridCol w:w="836"/>
        <w:gridCol w:w="977"/>
        <w:gridCol w:w="1067"/>
        <w:gridCol w:w="253"/>
        <w:gridCol w:w="93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928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42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十佳学生记者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特优播音员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优秀学生记者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bidi w:val="0"/>
              <w:ind w:firstLine="280" w:firstLineChars="10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优秀播音员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优秀通讯员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外宣先进个人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instrText xml:space="preserve">FORMCHECKBOX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近一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</w:t>
            </w:r>
            <w:r>
              <w:rPr>
                <w:rFonts w:ascii="仿宋" w:hAnsi="仿宋" w:eastAsia="仿宋"/>
                <w:sz w:val="28"/>
                <w:szCs w:val="28"/>
              </w:rPr>
              <w:t>宣传工作情况简介</w:t>
            </w:r>
          </w:p>
        </w:tc>
        <w:tc>
          <w:tcPr>
            <w:tcW w:w="7672" w:type="dxa"/>
            <w:gridSpan w:val="8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（要求采用条目式撰写，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字以内，相关材料可另附）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所在单位/学院审核意见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1400" w:firstLineChars="5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领导签字（单位盖章）：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宣传部</w:t>
            </w:r>
          </w:p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672" w:type="dxa"/>
            <w:gridSpan w:val="8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单位盖章：            年  月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66" w:afterAutospacing="0" w:line="26" w:lineRule="atLeast"/>
        <w:ind w:right="362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21EFA"/>
    <w:rsid w:val="1512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2020-10-27T01:08:00Z</dcterms:created>
  <dc:creator>宋林凤</dc:creator>
  <cp:lastModifiedBy>宋林凤</cp:lastModifiedBy>
  <dcterms:modified xsi:type="dcterms:W3CDTF">2020-10-27T01:11:48Z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