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01" w:rsidRPr="00AB42A9" w:rsidRDefault="00244A01" w:rsidP="00244A01">
      <w:pPr>
        <w:widowControl/>
        <w:ind w:firstLine="480"/>
        <w:jc w:val="left"/>
        <w:rPr>
          <w:rFonts w:ascii="黑体" w:eastAsia="黑体" w:hAnsi="黑体" w:cs="宋体"/>
          <w:b/>
          <w:color w:val="222222"/>
          <w:kern w:val="0"/>
          <w:sz w:val="30"/>
          <w:szCs w:val="30"/>
        </w:rPr>
      </w:pPr>
      <w:r w:rsidRPr="00AB42A9">
        <w:rPr>
          <w:rFonts w:ascii="黑体" w:eastAsia="黑体" w:hAnsi="黑体" w:cs="宋体" w:hint="eastAsia"/>
          <w:b/>
          <w:color w:val="222222"/>
          <w:kern w:val="0"/>
          <w:sz w:val="30"/>
          <w:szCs w:val="30"/>
        </w:rPr>
        <w:t>省委党史学习教育领导小组办公室就党史学习教育第四次专题学习提出明确要求</w:t>
      </w:r>
    </w:p>
    <w:p w:rsidR="00244A01" w:rsidRPr="00AB42A9" w:rsidRDefault="00244A01" w:rsidP="00244A01">
      <w:pPr>
        <w:widowControl/>
        <w:ind w:firstLine="480"/>
        <w:jc w:val="left"/>
        <w:rPr>
          <w:rFonts w:ascii="黑体" w:eastAsia="黑体" w:hAnsi="黑体" w:cs="宋体"/>
          <w:b/>
          <w:color w:val="222222"/>
          <w:kern w:val="0"/>
          <w:sz w:val="30"/>
          <w:szCs w:val="30"/>
        </w:rPr>
      </w:pPr>
      <w:r w:rsidRPr="00AB42A9">
        <w:rPr>
          <w:rFonts w:ascii="黑体" w:eastAsia="黑体" w:hAnsi="黑体" w:cs="宋体" w:hint="eastAsia"/>
          <w:b/>
          <w:bCs/>
          <w:color w:val="222222"/>
          <w:kern w:val="0"/>
          <w:sz w:val="30"/>
          <w:szCs w:val="30"/>
        </w:rPr>
        <w:t>突出“学史力行”主题</w:t>
      </w:r>
    </w:p>
    <w:p w:rsidR="00244A01" w:rsidRPr="00AB42A9" w:rsidRDefault="00244A01" w:rsidP="00244A01">
      <w:pPr>
        <w:widowControl/>
        <w:ind w:firstLine="480"/>
        <w:jc w:val="left"/>
        <w:rPr>
          <w:rFonts w:ascii="黑体" w:eastAsia="黑体" w:hAnsi="黑体" w:cs="宋体"/>
          <w:b/>
          <w:bCs/>
          <w:color w:val="222222"/>
          <w:kern w:val="0"/>
          <w:sz w:val="30"/>
          <w:szCs w:val="30"/>
        </w:rPr>
      </w:pPr>
      <w:r w:rsidRPr="00AB42A9">
        <w:rPr>
          <w:rFonts w:ascii="黑体" w:eastAsia="黑体" w:hAnsi="黑体" w:cs="宋体" w:hint="eastAsia"/>
          <w:b/>
          <w:bCs/>
          <w:color w:val="222222"/>
          <w:kern w:val="0"/>
          <w:sz w:val="30"/>
          <w:szCs w:val="30"/>
        </w:rPr>
        <w:t>把成效体现在办实事开新局上</w:t>
      </w:r>
    </w:p>
    <w:p w:rsidR="00676698" w:rsidRDefault="00676698" w:rsidP="00244A01">
      <w:pPr>
        <w:widowControl/>
        <w:ind w:firstLine="480"/>
        <w:jc w:val="left"/>
        <w:rPr>
          <w:rFonts w:ascii="宋体" w:eastAsia="宋体" w:hAnsi="宋体" w:cs="宋体"/>
          <w:b/>
          <w:bCs/>
          <w:color w:val="222222"/>
          <w:kern w:val="0"/>
          <w:sz w:val="30"/>
          <w:szCs w:val="30"/>
        </w:rPr>
      </w:pPr>
    </w:p>
    <w:p w:rsidR="00676698" w:rsidRPr="00AB42A9" w:rsidRDefault="00676698" w:rsidP="00676698">
      <w:pPr>
        <w:widowControl/>
        <w:ind w:firstLine="480"/>
        <w:jc w:val="center"/>
        <w:rPr>
          <w:rFonts w:ascii="仿宋" w:eastAsia="仿宋" w:hAnsi="仿宋" w:cs="宋体"/>
          <w:b/>
          <w:color w:val="222222"/>
          <w:kern w:val="0"/>
          <w:sz w:val="36"/>
          <w:szCs w:val="36"/>
        </w:rPr>
      </w:pPr>
      <w:r w:rsidRPr="00AB42A9">
        <w:rPr>
          <w:rFonts w:ascii="仿宋" w:eastAsia="仿宋" w:hAnsi="仿宋" w:cs="宋体" w:hint="eastAsia"/>
          <w:b/>
          <w:bCs/>
          <w:color w:val="222222"/>
          <w:kern w:val="0"/>
          <w:sz w:val="36"/>
          <w:szCs w:val="36"/>
        </w:rPr>
        <w:t>“学史力行”要从6个方面增强自觉性坚定性</w:t>
      </w:r>
    </w:p>
    <w:p w:rsidR="00244A01" w:rsidRPr="00244A01" w:rsidRDefault="00244A01" w:rsidP="00244A01">
      <w:pPr>
        <w:widowControl/>
        <w:spacing w:line="600" w:lineRule="exact"/>
        <w:ind w:firstLineChars="200" w:firstLine="640"/>
        <w:jc w:val="left"/>
        <w:rPr>
          <w:rFonts w:ascii="仿宋" w:eastAsia="仿宋" w:hAnsi="仿宋" w:cs="宋体"/>
          <w:color w:val="222222"/>
          <w:kern w:val="0"/>
          <w:sz w:val="32"/>
          <w:szCs w:val="32"/>
        </w:rPr>
      </w:pPr>
    </w:p>
    <w:p w:rsidR="00244A01" w:rsidRPr="00244A01" w:rsidRDefault="00FF484E" w:rsidP="00244A01">
      <w:pPr>
        <w:widowControl/>
        <w:spacing w:line="600" w:lineRule="exact"/>
        <w:ind w:firstLineChars="200" w:firstLine="643"/>
        <w:jc w:val="left"/>
        <w:rPr>
          <w:rFonts w:ascii="仿宋" w:eastAsia="仿宋" w:hAnsi="仿宋" w:cs="宋体"/>
          <w:color w:val="222222"/>
          <w:kern w:val="0"/>
          <w:sz w:val="32"/>
          <w:szCs w:val="32"/>
        </w:rPr>
      </w:pPr>
      <w:r>
        <w:rPr>
          <w:rFonts w:ascii="仿宋" w:eastAsia="仿宋" w:hAnsi="仿宋" w:cs="宋体" w:hint="eastAsia"/>
          <w:b/>
          <w:color w:val="222222"/>
          <w:kern w:val="0"/>
          <w:sz w:val="32"/>
          <w:szCs w:val="32"/>
        </w:rPr>
        <w:t>1.</w:t>
      </w:r>
      <w:r w:rsidR="00244A01" w:rsidRPr="00244A01">
        <w:rPr>
          <w:rFonts w:ascii="仿宋" w:eastAsia="仿宋" w:hAnsi="仿宋" w:cs="宋体" w:hint="eastAsia"/>
          <w:b/>
          <w:color w:val="222222"/>
          <w:kern w:val="0"/>
          <w:sz w:val="32"/>
          <w:szCs w:val="32"/>
        </w:rPr>
        <w:t>通过学党史，进一步增强</w:t>
      </w:r>
      <w:r w:rsidR="00244A01" w:rsidRPr="00244A01">
        <w:rPr>
          <w:rFonts w:ascii="仿宋" w:eastAsia="仿宋" w:hAnsi="仿宋" w:cs="宋体" w:hint="eastAsia"/>
          <w:b/>
          <w:bCs/>
          <w:color w:val="222222"/>
          <w:kern w:val="0"/>
          <w:sz w:val="32"/>
          <w:szCs w:val="32"/>
        </w:rPr>
        <w:t>贯彻落实党中央决策部署</w:t>
      </w:r>
      <w:r w:rsidR="00244A01" w:rsidRPr="00244A01">
        <w:rPr>
          <w:rFonts w:ascii="仿宋" w:eastAsia="仿宋" w:hAnsi="仿宋" w:cs="宋体" w:hint="eastAsia"/>
          <w:b/>
          <w:color w:val="222222"/>
          <w:kern w:val="0"/>
          <w:sz w:val="32"/>
          <w:szCs w:val="32"/>
        </w:rPr>
        <w:t>的自觉性坚定性。</w:t>
      </w:r>
      <w:r w:rsidR="00244A01" w:rsidRPr="00244A01">
        <w:rPr>
          <w:rFonts w:ascii="仿宋" w:eastAsia="仿宋" w:hAnsi="仿宋" w:cs="宋体" w:hint="eastAsia"/>
          <w:color w:val="222222"/>
          <w:kern w:val="0"/>
          <w:sz w:val="32"/>
          <w:szCs w:val="32"/>
        </w:rPr>
        <w:t>要始终胸怀“两个大局”，心怀“国之大者”，做到党中央提倡的坚决响应，党中央决定的坚决执行，党中央禁止的坚决不做，坚决维护党中央权威和集中统一领导，不断提高政治判断力、政治领悟力、政治执行力，自觉在思想上政治上行动上同以习近平同志为核心的党中央保持高度一致，将党的主张和重大决策部署转化为推动经济社会发展的实际成效。</w:t>
      </w:r>
    </w:p>
    <w:p w:rsidR="00244A01" w:rsidRPr="00244A01" w:rsidRDefault="00FF484E" w:rsidP="00244A01">
      <w:pPr>
        <w:widowControl/>
        <w:spacing w:line="600" w:lineRule="exact"/>
        <w:ind w:firstLineChars="260" w:firstLine="835"/>
        <w:jc w:val="left"/>
        <w:rPr>
          <w:rFonts w:ascii="仿宋" w:eastAsia="仿宋" w:hAnsi="仿宋" w:cs="宋体"/>
          <w:color w:val="222222"/>
          <w:kern w:val="0"/>
          <w:sz w:val="32"/>
          <w:szCs w:val="32"/>
        </w:rPr>
      </w:pPr>
      <w:r>
        <w:rPr>
          <w:rFonts w:ascii="仿宋" w:eastAsia="仿宋" w:hAnsi="仿宋" w:cs="宋体" w:hint="eastAsia"/>
          <w:b/>
          <w:color w:val="222222"/>
          <w:kern w:val="0"/>
          <w:sz w:val="32"/>
          <w:szCs w:val="32"/>
        </w:rPr>
        <w:t>2.</w:t>
      </w:r>
      <w:r w:rsidR="00244A01" w:rsidRPr="00244A01">
        <w:rPr>
          <w:rFonts w:ascii="仿宋" w:eastAsia="仿宋" w:hAnsi="仿宋" w:cs="宋体" w:hint="eastAsia"/>
          <w:b/>
          <w:color w:val="222222"/>
          <w:kern w:val="0"/>
          <w:sz w:val="32"/>
          <w:szCs w:val="32"/>
        </w:rPr>
        <w:t>通过学党史，进一步增强</w:t>
      </w:r>
      <w:r w:rsidR="00244A01" w:rsidRPr="00244A01">
        <w:rPr>
          <w:rFonts w:ascii="仿宋" w:eastAsia="仿宋" w:hAnsi="仿宋" w:cs="宋体" w:hint="eastAsia"/>
          <w:b/>
          <w:bCs/>
          <w:color w:val="222222"/>
          <w:kern w:val="0"/>
          <w:sz w:val="32"/>
          <w:szCs w:val="32"/>
        </w:rPr>
        <w:t>运用党的创新理论武装头脑、指导实践、推动工作</w:t>
      </w:r>
      <w:r w:rsidR="00244A01" w:rsidRPr="00244A01">
        <w:rPr>
          <w:rFonts w:ascii="仿宋" w:eastAsia="仿宋" w:hAnsi="仿宋" w:cs="宋体" w:hint="eastAsia"/>
          <w:b/>
          <w:color w:val="222222"/>
          <w:kern w:val="0"/>
          <w:sz w:val="32"/>
          <w:szCs w:val="32"/>
        </w:rPr>
        <w:t>的自觉性坚定性。</w:t>
      </w:r>
      <w:r w:rsidR="00244A01" w:rsidRPr="00244A01">
        <w:rPr>
          <w:rFonts w:ascii="仿宋" w:eastAsia="仿宋" w:hAnsi="仿宋" w:cs="宋体" w:hint="eastAsia"/>
          <w:color w:val="222222"/>
          <w:kern w:val="0"/>
          <w:sz w:val="32"/>
          <w:szCs w:val="32"/>
        </w:rPr>
        <w:t>要始终高举习近平新时代中国特色社会主义思想这面思想旗帜、精神旗帜，坚持学懂弄通做实，坚持学思用贯通、知信行统一，不断提升运用党的创新理论分析问题、解决问题的能力，更好把党的创新理论转化为认识世界、改造世界的强大力量。</w:t>
      </w:r>
    </w:p>
    <w:p w:rsidR="00244A01" w:rsidRPr="00244A01" w:rsidRDefault="00FF484E" w:rsidP="00244A01">
      <w:pPr>
        <w:widowControl/>
        <w:spacing w:line="600" w:lineRule="exact"/>
        <w:ind w:firstLineChars="210" w:firstLine="675"/>
        <w:jc w:val="left"/>
        <w:rPr>
          <w:rFonts w:ascii="仿宋" w:eastAsia="仿宋" w:hAnsi="仿宋" w:cs="宋体"/>
          <w:color w:val="222222"/>
          <w:kern w:val="0"/>
          <w:sz w:val="32"/>
          <w:szCs w:val="32"/>
        </w:rPr>
      </w:pPr>
      <w:r>
        <w:rPr>
          <w:rFonts w:ascii="仿宋" w:eastAsia="仿宋" w:hAnsi="仿宋" w:cs="宋体" w:hint="eastAsia"/>
          <w:b/>
          <w:color w:val="222222"/>
          <w:kern w:val="0"/>
          <w:sz w:val="32"/>
          <w:szCs w:val="32"/>
        </w:rPr>
        <w:t>3.</w:t>
      </w:r>
      <w:r w:rsidR="00244A01" w:rsidRPr="00244A01">
        <w:rPr>
          <w:rFonts w:ascii="仿宋" w:eastAsia="仿宋" w:hAnsi="仿宋" w:cs="宋体" w:hint="eastAsia"/>
          <w:b/>
          <w:color w:val="222222"/>
          <w:kern w:val="0"/>
          <w:sz w:val="32"/>
          <w:szCs w:val="32"/>
        </w:rPr>
        <w:t>通过学党史，进一步增强</w:t>
      </w:r>
      <w:r w:rsidR="00244A01" w:rsidRPr="00244A01">
        <w:rPr>
          <w:rFonts w:ascii="仿宋" w:eastAsia="仿宋" w:hAnsi="仿宋" w:cs="宋体" w:hint="eastAsia"/>
          <w:b/>
          <w:bCs/>
          <w:color w:val="222222"/>
          <w:kern w:val="0"/>
          <w:sz w:val="32"/>
          <w:szCs w:val="32"/>
        </w:rPr>
        <w:t>推动发展</w:t>
      </w:r>
      <w:r w:rsidR="00244A01" w:rsidRPr="00244A01">
        <w:rPr>
          <w:rFonts w:ascii="仿宋" w:eastAsia="仿宋" w:hAnsi="仿宋" w:cs="宋体" w:hint="eastAsia"/>
          <w:b/>
          <w:color w:val="222222"/>
          <w:kern w:val="0"/>
          <w:sz w:val="32"/>
          <w:szCs w:val="32"/>
        </w:rPr>
        <w:t>的自觉性坚定性。</w:t>
      </w:r>
      <w:r w:rsidR="00244A01" w:rsidRPr="00244A01">
        <w:rPr>
          <w:rFonts w:ascii="仿宋" w:eastAsia="仿宋" w:hAnsi="仿宋" w:cs="宋体" w:hint="eastAsia"/>
          <w:color w:val="222222"/>
          <w:kern w:val="0"/>
          <w:sz w:val="32"/>
          <w:szCs w:val="32"/>
        </w:rPr>
        <w:t>要始终扭住发展这个第一要务不放松，牢牢把握新发展阶段、</w:t>
      </w:r>
      <w:r w:rsidR="00244A01" w:rsidRPr="00244A01">
        <w:rPr>
          <w:rFonts w:ascii="仿宋" w:eastAsia="仿宋" w:hAnsi="仿宋" w:cs="宋体" w:hint="eastAsia"/>
          <w:color w:val="222222"/>
          <w:kern w:val="0"/>
          <w:sz w:val="32"/>
          <w:szCs w:val="32"/>
        </w:rPr>
        <w:lastRenderedPageBreak/>
        <w:t>新发展理念、新发展格局的实践要求，大力实施“三高四新”战略，奋力建设现代化新湖南，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rsidR="00244A01" w:rsidRPr="00244A01" w:rsidRDefault="00FF484E" w:rsidP="00244A01">
      <w:pPr>
        <w:widowControl/>
        <w:spacing w:line="600" w:lineRule="exact"/>
        <w:ind w:firstLineChars="200" w:firstLine="643"/>
        <w:jc w:val="left"/>
        <w:rPr>
          <w:rFonts w:ascii="仿宋" w:eastAsia="仿宋" w:hAnsi="仿宋" w:cs="宋体"/>
          <w:color w:val="222222"/>
          <w:kern w:val="0"/>
          <w:sz w:val="32"/>
          <w:szCs w:val="32"/>
        </w:rPr>
      </w:pPr>
      <w:r>
        <w:rPr>
          <w:rFonts w:ascii="仿宋" w:eastAsia="仿宋" w:hAnsi="仿宋" w:cs="宋体" w:hint="eastAsia"/>
          <w:b/>
          <w:color w:val="222222"/>
          <w:kern w:val="0"/>
          <w:sz w:val="32"/>
          <w:szCs w:val="32"/>
        </w:rPr>
        <w:t>4.</w:t>
      </w:r>
      <w:r w:rsidR="00244A01" w:rsidRPr="00244A01">
        <w:rPr>
          <w:rFonts w:ascii="仿宋" w:eastAsia="仿宋" w:hAnsi="仿宋" w:cs="宋体" w:hint="eastAsia"/>
          <w:b/>
          <w:color w:val="222222"/>
          <w:kern w:val="0"/>
          <w:sz w:val="32"/>
          <w:szCs w:val="32"/>
        </w:rPr>
        <w:t>通过学党史，进一步增强</w:t>
      </w:r>
      <w:r w:rsidR="00244A01" w:rsidRPr="00244A01">
        <w:rPr>
          <w:rFonts w:ascii="仿宋" w:eastAsia="仿宋" w:hAnsi="仿宋" w:cs="宋体" w:hint="eastAsia"/>
          <w:b/>
          <w:bCs/>
          <w:color w:val="222222"/>
          <w:kern w:val="0"/>
          <w:sz w:val="32"/>
          <w:szCs w:val="32"/>
        </w:rPr>
        <w:t>为民造福</w:t>
      </w:r>
      <w:r w:rsidR="00244A01" w:rsidRPr="00244A01">
        <w:rPr>
          <w:rFonts w:ascii="仿宋" w:eastAsia="仿宋" w:hAnsi="仿宋" w:cs="宋体" w:hint="eastAsia"/>
          <w:b/>
          <w:color w:val="222222"/>
          <w:kern w:val="0"/>
          <w:sz w:val="32"/>
          <w:szCs w:val="32"/>
        </w:rPr>
        <w:t>的自觉性坚定性。</w:t>
      </w:r>
      <w:r w:rsidR="00244A01" w:rsidRPr="00244A01">
        <w:rPr>
          <w:rFonts w:ascii="仿宋" w:eastAsia="仿宋" w:hAnsi="仿宋" w:cs="宋体" w:hint="eastAsia"/>
          <w:color w:val="222222"/>
          <w:kern w:val="0"/>
          <w:sz w:val="32"/>
          <w:szCs w:val="32"/>
        </w:rPr>
        <w:t>要始终站稳人民立场不偏移，坚持一切为了人民、一切依靠人民，始终把人民放在心中最高位置，把人民对美好生活的向往作为奋斗目标，把以人民为中心的发展思想落到实处。要扎实开展“我为群众办实事”实践活动，巩固拓展脱贫攻坚成果，大力实施乡村振兴战略，推动改革发展成果更多更公平惠及人民，不断提高人民生活品质，推动共同富裕取得更为明显的实质性进展。</w:t>
      </w:r>
    </w:p>
    <w:p w:rsidR="00244A01" w:rsidRPr="00244A01" w:rsidRDefault="00FF484E" w:rsidP="00244A01">
      <w:pPr>
        <w:widowControl/>
        <w:spacing w:line="600" w:lineRule="exact"/>
        <w:ind w:firstLineChars="200" w:firstLine="643"/>
        <w:jc w:val="left"/>
        <w:rPr>
          <w:rFonts w:ascii="仿宋" w:eastAsia="仿宋" w:hAnsi="仿宋" w:cs="宋体"/>
          <w:color w:val="222222"/>
          <w:kern w:val="0"/>
          <w:sz w:val="32"/>
          <w:szCs w:val="32"/>
        </w:rPr>
      </w:pPr>
      <w:r>
        <w:rPr>
          <w:rFonts w:ascii="仿宋" w:eastAsia="仿宋" w:hAnsi="仿宋" w:cs="宋体" w:hint="eastAsia"/>
          <w:b/>
          <w:color w:val="222222"/>
          <w:kern w:val="0"/>
          <w:sz w:val="32"/>
          <w:szCs w:val="32"/>
        </w:rPr>
        <w:t>5.</w:t>
      </w:r>
      <w:r w:rsidR="00244A01" w:rsidRPr="00244A01">
        <w:rPr>
          <w:rFonts w:ascii="仿宋" w:eastAsia="仿宋" w:hAnsi="仿宋" w:cs="宋体" w:hint="eastAsia"/>
          <w:b/>
          <w:color w:val="222222"/>
          <w:kern w:val="0"/>
          <w:sz w:val="32"/>
          <w:szCs w:val="32"/>
        </w:rPr>
        <w:t>通过学党史，进一步增强</w:t>
      </w:r>
      <w:r w:rsidR="00244A01" w:rsidRPr="00244A01">
        <w:rPr>
          <w:rFonts w:ascii="仿宋" w:eastAsia="仿宋" w:hAnsi="仿宋" w:cs="宋体" w:hint="eastAsia"/>
          <w:b/>
          <w:bCs/>
          <w:color w:val="222222"/>
          <w:kern w:val="0"/>
          <w:sz w:val="32"/>
          <w:szCs w:val="32"/>
        </w:rPr>
        <w:t>艰苦奋斗</w:t>
      </w:r>
      <w:r w:rsidR="00244A01" w:rsidRPr="00244A01">
        <w:rPr>
          <w:rFonts w:ascii="仿宋" w:eastAsia="仿宋" w:hAnsi="仿宋" w:cs="宋体" w:hint="eastAsia"/>
          <w:b/>
          <w:color w:val="222222"/>
          <w:kern w:val="0"/>
          <w:sz w:val="32"/>
          <w:szCs w:val="32"/>
        </w:rPr>
        <w:t>的自觉性坚定性。</w:t>
      </w:r>
      <w:r w:rsidR="00244A01" w:rsidRPr="00244A01">
        <w:rPr>
          <w:rFonts w:ascii="仿宋" w:eastAsia="仿宋" w:hAnsi="仿宋" w:cs="宋体" w:hint="eastAsia"/>
          <w:color w:val="222222"/>
          <w:kern w:val="0"/>
          <w:sz w:val="32"/>
          <w:szCs w:val="32"/>
        </w:rPr>
        <w:t>要发扬老一辈革命家“宜将剩勇追穷寇，不可沽名学霸王”的革命精神和共产党人“为有牺牲多壮志，敢教日月换新天”的奋斗精神，以一往无前的奋斗姿态和永不懈怠的精神状态，在新时代新征程中留下许党报国的奋斗足迹。要坚持以俭修身、以俭兴业，坚持厉行节约、勤俭办一切事情，坚决抵制享乐主义、奢靡之风，永葆共产党人清正廉洁的政治本色。</w:t>
      </w:r>
    </w:p>
    <w:p w:rsidR="00244A01" w:rsidRPr="00244A01" w:rsidRDefault="00FF484E" w:rsidP="00244A01">
      <w:pPr>
        <w:widowControl/>
        <w:spacing w:line="600" w:lineRule="exact"/>
        <w:ind w:firstLineChars="200" w:firstLine="643"/>
        <w:jc w:val="left"/>
        <w:rPr>
          <w:rFonts w:ascii="仿宋" w:eastAsia="仿宋" w:hAnsi="仿宋" w:cs="宋体"/>
          <w:color w:val="222222"/>
          <w:kern w:val="0"/>
          <w:sz w:val="32"/>
          <w:szCs w:val="32"/>
        </w:rPr>
      </w:pPr>
      <w:r>
        <w:rPr>
          <w:rFonts w:ascii="仿宋" w:eastAsia="仿宋" w:hAnsi="仿宋" w:cs="宋体" w:hint="eastAsia"/>
          <w:b/>
          <w:color w:val="222222"/>
          <w:kern w:val="0"/>
          <w:sz w:val="32"/>
          <w:szCs w:val="32"/>
        </w:rPr>
        <w:lastRenderedPageBreak/>
        <w:t>6.</w:t>
      </w:r>
      <w:r w:rsidR="00244A01" w:rsidRPr="00244A01">
        <w:rPr>
          <w:rFonts w:ascii="仿宋" w:eastAsia="仿宋" w:hAnsi="仿宋" w:cs="宋体" w:hint="eastAsia"/>
          <w:b/>
          <w:color w:val="222222"/>
          <w:kern w:val="0"/>
          <w:sz w:val="32"/>
          <w:szCs w:val="32"/>
        </w:rPr>
        <w:t>通过学党史，进一步增强</w:t>
      </w:r>
      <w:r w:rsidR="00244A01" w:rsidRPr="00244A01">
        <w:rPr>
          <w:rFonts w:ascii="仿宋" w:eastAsia="仿宋" w:hAnsi="仿宋" w:cs="宋体" w:hint="eastAsia"/>
          <w:b/>
          <w:bCs/>
          <w:color w:val="222222"/>
          <w:kern w:val="0"/>
          <w:sz w:val="32"/>
          <w:szCs w:val="32"/>
        </w:rPr>
        <w:t>攻坚克难</w:t>
      </w:r>
      <w:r w:rsidR="00244A01" w:rsidRPr="00244A01">
        <w:rPr>
          <w:rFonts w:ascii="仿宋" w:eastAsia="仿宋" w:hAnsi="仿宋" w:cs="宋体" w:hint="eastAsia"/>
          <w:b/>
          <w:color w:val="222222"/>
          <w:kern w:val="0"/>
          <w:sz w:val="32"/>
          <w:szCs w:val="32"/>
        </w:rPr>
        <w:t>的自觉性坚定性。</w:t>
      </w:r>
      <w:r w:rsidR="00244A01" w:rsidRPr="00244A01">
        <w:rPr>
          <w:rFonts w:ascii="仿宋" w:eastAsia="仿宋" w:hAnsi="仿宋" w:cs="宋体" w:hint="eastAsia"/>
          <w:color w:val="222222"/>
          <w:kern w:val="0"/>
          <w:sz w:val="32"/>
          <w:szCs w:val="32"/>
        </w:rPr>
        <w:t>要从具有许多新的历史特点的伟大斗争出发，总结运用党的不同历史时期成功应对风险挑战的丰富经验，发扬斗争精神、增强斗争本领，以新时代党的自我革命引领新的伟大社会革命，始终掌握党和国家事业发展的历史主动。要增强机遇意识和忧患意识，统筹发展和安全，坚决驯服“灰犀牛”，全面防范“黑天鹅”，不断提高风险应对和化解能力，善于在危机中育先机、于变局中开新局。</w:t>
      </w:r>
    </w:p>
    <w:p w:rsidR="00000CFE" w:rsidRPr="00244A01" w:rsidRDefault="00000CFE" w:rsidP="00244A01">
      <w:pPr>
        <w:spacing w:line="600" w:lineRule="exact"/>
        <w:rPr>
          <w:rFonts w:ascii="仿宋" w:eastAsia="仿宋" w:hAnsi="仿宋"/>
          <w:sz w:val="32"/>
          <w:szCs w:val="32"/>
        </w:rPr>
      </w:pPr>
    </w:p>
    <w:sectPr w:rsidR="00000CFE" w:rsidRPr="00244A01" w:rsidSect="00DB6F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A4" w:rsidRDefault="00606CA4" w:rsidP="00244A01">
      <w:r>
        <w:separator/>
      </w:r>
    </w:p>
  </w:endnote>
  <w:endnote w:type="continuationSeparator" w:id="1">
    <w:p w:rsidR="00606CA4" w:rsidRDefault="00606CA4" w:rsidP="00244A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A4" w:rsidRDefault="00606CA4" w:rsidP="00244A01">
      <w:r>
        <w:separator/>
      </w:r>
    </w:p>
  </w:footnote>
  <w:footnote w:type="continuationSeparator" w:id="1">
    <w:p w:rsidR="00606CA4" w:rsidRDefault="00606CA4" w:rsidP="00244A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A01"/>
    <w:rsid w:val="00000CFE"/>
    <w:rsid w:val="00244A01"/>
    <w:rsid w:val="005E3A44"/>
    <w:rsid w:val="005F08CF"/>
    <w:rsid w:val="00606CA4"/>
    <w:rsid w:val="00676698"/>
    <w:rsid w:val="00882957"/>
    <w:rsid w:val="00997B59"/>
    <w:rsid w:val="00AB42A9"/>
    <w:rsid w:val="00CF1BE7"/>
    <w:rsid w:val="00DB6FDA"/>
    <w:rsid w:val="00F81E44"/>
    <w:rsid w:val="00FF4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4A01"/>
    <w:rPr>
      <w:sz w:val="18"/>
      <w:szCs w:val="18"/>
    </w:rPr>
  </w:style>
  <w:style w:type="paragraph" w:styleId="a4">
    <w:name w:val="footer"/>
    <w:basedOn w:val="a"/>
    <w:link w:val="Char0"/>
    <w:uiPriority w:val="99"/>
    <w:semiHidden/>
    <w:unhideWhenUsed/>
    <w:rsid w:val="00244A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4A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181</Words>
  <Characters>1035</Characters>
  <Application>Microsoft Office Word</Application>
  <DocSecurity>0</DocSecurity>
  <Lines>8</Lines>
  <Paragraphs>2</Paragraphs>
  <ScaleCrop>false</ScaleCrop>
  <Company>P R C</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2021-06-01T02:29:00Z</cp:lastPrinted>
  <dcterms:created xsi:type="dcterms:W3CDTF">2021-06-01T00:52:00Z</dcterms:created>
  <dcterms:modified xsi:type="dcterms:W3CDTF">2021-06-01T03:17:00Z</dcterms:modified>
</cp:coreProperties>
</file>